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66.7pt" o:ole="" fillcolor="window">
            <v:imagedata r:id="rId6" o:title=""/>
          </v:shape>
          <o:OLEObject Type="Embed" ProgID="PBrush" ShapeID="_x0000_i1025" DrawAspect="Content" ObjectID="_1672064360" r:id="rId7"/>
        </w:objec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E02582" w:rsidRPr="00A621A9" w:rsidRDefault="00FD1D8C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14</w:t>
      </w:r>
      <w:r w:rsidR="00D4174E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.01</w:t>
      </w:r>
      <w:r w:rsidR="00E02582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</w:t>
      </w:r>
      <w:r w:rsidR="00D4174E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.00  каб. № 511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:rsidR="00E02582" w:rsidRPr="00A621A9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Ю. Платонов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–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D4174E" w:rsidRPr="00A621A9" w:rsidRDefault="00D4174E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 юридичного департаменту Миколаївської міської ради;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02582" w:rsidRPr="00A621A9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</w:t>
      </w:r>
      <w:r w:rsidR="004029A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4029A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4029A2"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щодо оформлення правових документів на земельні ділянки.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А.Цимбал– директор департаменту архітектури і містобудування Миколаївської міської ради– головний архітектор м. Миколаєва;  </w:t>
      </w:r>
    </w:p>
    <w:p w:rsidR="00E02582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E0258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A621A9" w:rsidRPr="00A621A9" w:rsidRDefault="00A621A9" w:rsidP="00E0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A9">
        <w:rPr>
          <w:rFonts w:ascii="Times New Roman" w:hAnsi="Times New Roman" w:cs="Times New Roman"/>
          <w:sz w:val="28"/>
          <w:szCs w:val="28"/>
        </w:rPr>
        <w:t xml:space="preserve">3. Розгляд звернень депутатів міської ради та керівників фракцій до постійної комісії міської ради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Pr="00A621A9">
        <w:rPr>
          <w:rFonts w:ascii="Times New Roman" w:hAnsi="Times New Roman" w:cs="Times New Roman"/>
          <w:sz w:val="28"/>
          <w:szCs w:val="28"/>
        </w:rPr>
        <w:t xml:space="preserve"> щодо оформлення правових документів на земельні ділянки. </w:t>
      </w:r>
    </w:p>
    <w:p w:rsidR="00FD1D8C" w:rsidRPr="00A621A9" w:rsidRDefault="00A621A9" w:rsidP="00F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</w:t>
      </w:r>
      <w:r w:rsidR="008E4A93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  <w:r w:rsidR="00FD1D8C" w:rsidRPr="00A621A9">
        <w:rPr>
          <w:rFonts w:ascii="Times New Roman" w:hAnsi="Times New Roman" w:cs="Times New Roman"/>
          <w:sz w:val="28"/>
          <w:szCs w:val="28"/>
        </w:rPr>
        <w:t xml:space="preserve"> Розгляд звернень юридичних та фізичних осіб до постійної комісії міської ради </w:t>
      </w:r>
      <w:r w:rsidR="00FD1D8C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FD1D8C"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FD1D8C"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FD1D8C"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  <w:r w:rsidR="00FD1D8C" w:rsidRPr="00A621A9">
        <w:rPr>
          <w:rFonts w:ascii="Times New Roman" w:hAnsi="Times New Roman" w:cs="Times New Roman"/>
          <w:sz w:val="28"/>
          <w:szCs w:val="28"/>
        </w:rPr>
        <w:t>щодо оформлення правових документів на земельні ділянки.</w:t>
      </w:r>
    </w:p>
    <w:p w:rsidR="00F0397D" w:rsidRPr="00A621A9" w:rsidRDefault="00A621A9" w:rsidP="00A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F0397D" w:rsidRPr="00A621A9">
        <w:rPr>
          <w:rFonts w:ascii="Times New Roman" w:hAnsi="Times New Roman" w:cs="Times New Roman"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F0397D" w:rsidRPr="00A621A9">
        <w:rPr>
          <w:rFonts w:ascii="Times New Roman" w:hAnsi="Times New Roman" w:cs="Times New Roman"/>
          <w:sz w:val="28"/>
          <w:szCs w:val="28"/>
        </w:rPr>
        <w:t>.</w:t>
      </w:r>
    </w:p>
    <w:p w:rsidR="00E02582" w:rsidRPr="00A621A9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A621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02582" w:rsidRPr="00A621A9" w:rsidRDefault="00E02582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FD1D8C" w:rsidRDefault="00E02582" w:rsidP="00402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департаментом архітектури та містобудування Миколаївської міської ради до постійної комісії міської ради </w:t>
      </w:r>
      <w:r w:rsidR="004029A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4029A2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4029A2"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  <w:r w:rsidRPr="00A621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щодо оформлення правових документів на земельні ділянки (перенесені та нові питання  додаються)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A621A9" w:rsidRPr="00A621A9" w:rsidRDefault="00A621A9" w:rsidP="00402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A621A9" w:rsidRPr="00A621A9" w:rsidRDefault="00A621A9" w:rsidP="00A6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1A9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A621A9" w:rsidRPr="00A621A9" w:rsidRDefault="00A621A9" w:rsidP="00A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A9">
        <w:rPr>
          <w:rFonts w:ascii="Times New Roman" w:hAnsi="Times New Roman" w:cs="Times New Roman"/>
          <w:b/>
          <w:sz w:val="28"/>
          <w:szCs w:val="28"/>
        </w:rPr>
        <w:t xml:space="preserve">3. Розгляд звернень депутатів міської ради та керівників фракцій до постійної комісії міської ради 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Pr="00A621A9">
        <w:rPr>
          <w:rFonts w:ascii="Times New Roman" w:hAnsi="Times New Roman" w:cs="Times New Roman"/>
          <w:b/>
          <w:sz w:val="28"/>
          <w:szCs w:val="28"/>
        </w:rPr>
        <w:t xml:space="preserve"> щодо оформлення правових документів на земельні ділянки.</w:t>
      </w:r>
      <w:r w:rsidRPr="00A6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93" w:rsidRDefault="00A621A9" w:rsidP="00A621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ab/>
      </w:r>
    </w:p>
    <w:p w:rsidR="00A621A9" w:rsidRDefault="00A621A9" w:rsidP="00A62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ab/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3.1.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Лист депутата Миколаївської міської ради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VIII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скликання Тетяни Кравчук за вх..№ 149 від 13.01.2021 (вих..№ 03-13/01 від 13.01.2021) щодо розгляду проєкту рішення міської ради «Про Звернення депутатів Миколаївської міської ради до Президента України, Голови Верховної Ради України та Прем’єр-міністра України щодо необґрунтованого підвищення тарифів». 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A621A9">
        <w:rPr>
          <w:rFonts w:ascii="Times New Roman" w:hAnsi="Times New Roman"/>
          <w:sz w:val="28"/>
          <w:szCs w:val="28"/>
        </w:rPr>
        <w:t xml:space="preserve">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За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Проти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Утримались </w:t>
      </w:r>
    </w:p>
    <w:p w:rsidR="00A621A9" w:rsidRPr="00A621A9" w:rsidRDefault="00A621A9" w:rsidP="00A62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FD1D8C" w:rsidRPr="00A621A9" w:rsidRDefault="00A621A9" w:rsidP="00FD1D8C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FD1D8C" w:rsidRPr="00A621A9" w:rsidRDefault="00A621A9" w:rsidP="00F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1D8C" w:rsidRPr="00A621A9">
        <w:rPr>
          <w:rFonts w:ascii="Times New Roman" w:hAnsi="Times New Roman" w:cs="Times New Roman"/>
          <w:b/>
          <w:sz w:val="28"/>
          <w:szCs w:val="28"/>
        </w:rPr>
        <w:t xml:space="preserve">. Розгляд звернень юридичних та фізичних осіб до постійної комісії міської ради </w:t>
      </w:r>
      <w:r w:rsidR="00FD1D8C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FD1D8C"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FD1D8C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FD1D8C"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  <w:r w:rsidR="00FD1D8C" w:rsidRPr="00A621A9">
        <w:rPr>
          <w:rFonts w:ascii="Times New Roman" w:hAnsi="Times New Roman" w:cs="Times New Roman"/>
          <w:b/>
          <w:sz w:val="28"/>
          <w:szCs w:val="28"/>
        </w:rPr>
        <w:t>щодо оформлення правових документів на земельні ділянки</w:t>
      </w:r>
      <w:r w:rsidR="00FD1D8C" w:rsidRPr="00A621A9">
        <w:rPr>
          <w:rFonts w:ascii="Times New Roman" w:hAnsi="Times New Roman" w:cs="Times New Roman"/>
          <w:sz w:val="28"/>
          <w:szCs w:val="28"/>
        </w:rPr>
        <w:t>.</w:t>
      </w:r>
    </w:p>
    <w:p w:rsidR="008E4A93" w:rsidRPr="00A621A9" w:rsidRDefault="008E4A93" w:rsidP="00FD1D8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FD1D8C" w:rsidRPr="00A621A9" w:rsidRDefault="00A621A9" w:rsidP="00FD1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</w:t>
      </w:r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.1. Заява гр. Шатної Н.О. від 12.01.2021 за вх..№ 99 щодо розгляду та погодження проєкту рішення земельної ділянки по вул. </w:t>
      </w:r>
      <w:proofErr w:type="spellStart"/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Новоодеській</w:t>
      </w:r>
      <w:proofErr w:type="spellEnd"/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, 54, файл </w:t>
      </w:r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s</w:t>
      </w:r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ru-RU" w:eastAsia="ru-RU"/>
        </w:rPr>
        <w:t>-</w:t>
      </w:r>
      <w:proofErr w:type="spellStart"/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ru-RU" w:eastAsia="ru-RU"/>
        </w:rPr>
        <w:t>-818/6</w:t>
      </w:r>
      <w:r w:rsidR="00FD1D8C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, з метою його винесення на розгляд сесії. </w:t>
      </w:r>
    </w:p>
    <w:p w:rsidR="00FD1D8C" w:rsidRPr="00A621A9" w:rsidRDefault="00FD1D8C" w:rsidP="00FD1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A621A9">
        <w:rPr>
          <w:rFonts w:ascii="Times New Roman" w:hAnsi="Times New Roman"/>
          <w:sz w:val="28"/>
          <w:szCs w:val="28"/>
        </w:rPr>
        <w:t xml:space="preserve"> </w:t>
      </w:r>
    </w:p>
    <w:p w:rsidR="00FD1D8C" w:rsidRPr="00A621A9" w:rsidRDefault="00FD1D8C" w:rsidP="00FD1D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За </w:t>
      </w:r>
    </w:p>
    <w:p w:rsidR="00FD1D8C" w:rsidRPr="00A621A9" w:rsidRDefault="00FD1D8C" w:rsidP="00FD1D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Проти </w:t>
      </w:r>
    </w:p>
    <w:p w:rsidR="00FD1D8C" w:rsidRPr="00A621A9" w:rsidRDefault="00FD1D8C" w:rsidP="00FD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Утримались </w:t>
      </w:r>
    </w:p>
    <w:p w:rsidR="00F0397D" w:rsidRPr="00A621A9" w:rsidRDefault="00F0397D" w:rsidP="00FD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F0397D" w:rsidRPr="00A621A9" w:rsidRDefault="00A621A9" w:rsidP="00F0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F0397D" w:rsidRPr="00A621A9" w:rsidRDefault="00A621A9" w:rsidP="00F0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397D" w:rsidRPr="00A621A9">
        <w:rPr>
          <w:rFonts w:ascii="Times New Roman" w:hAnsi="Times New Roman" w:cs="Times New Roman"/>
          <w:b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F0397D" w:rsidRPr="00A621A9">
        <w:rPr>
          <w:rFonts w:ascii="Times New Roman" w:hAnsi="Times New Roman" w:cs="Times New Roman"/>
          <w:sz w:val="28"/>
          <w:szCs w:val="28"/>
        </w:rPr>
        <w:t>.</w:t>
      </w:r>
    </w:p>
    <w:p w:rsidR="00F0397D" w:rsidRPr="00A621A9" w:rsidRDefault="00F0397D" w:rsidP="00F0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FD1D8C" w:rsidRPr="00A621A9" w:rsidRDefault="00A621A9" w:rsidP="00F0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5</w:t>
      </w:r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.1. Лист</w:t>
      </w:r>
      <w:r w:rsidR="004063F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управління комунального майна М</w:t>
      </w:r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иколаївської міської ради від 30.12.2020 </w:t>
      </w:r>
      <w:proofErr w:type="spellStart"/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вх.№</w:t>
      </w:r>
      <w:proofErr w:type="spellEnd"/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2119 (від 28.12.2020 </w:t>
      </w:r>
      <w:proofErr w:type="spellStart"/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вих.№</w:t>
      </w:r>
      <w:proofErr w:type="spellEnd"/>
      <w:r w:rsidR="00F0397D"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41792/10.01-03/20-2) щодо узгодження проєкту розпорядження міського голови «Про затвердження персонального складу комісії із розв`язання 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проблемних питань забезпечення прав мешканців гуртожитків на житло».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A621A9">
        <w:rPr>
          <w:rFonts w:ascii="Times New Roman" w:hAnsi="Times New Roman"/>
          <w:sz w:val="28"/>
          <w:szCs w:val="28"/>
        </w:rPr>
        <w:t xml:space="preserve">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За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21A9">
        <w:rPr>
          <w:rFonts w:ascii="Times New Roman" w:hAnsi="Times New Roman"/>
          <w:b/>
          <w:sz w:val="28"/>
          <w:szCs w:val="28"/>
        </w:rPr>
        <w:t xml:space="preserve">Проти </w:t>
      </w:r>
    </w:p>
    <w:p w:rsidR="00A621A9" w:rsidRPr="00A621A9" w:rsidRDefault="00A621A9" w:rsidP="00A6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Утримались </w:t>
      </w:r>
    </w:p>
    <w:p w:rsidR="00A621A9" w:rsidRPr="00A621A9" w:rsidRDefault="00A621A9" w:rsidP="00F039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A621A9" w:rsidRPr="00A621A9" w:rsidSect="004029A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A9" w:rsidRDefault="00A621A9" w:rsidP="00A621A9">
      <w:pPr>
        <w:spacing w:after="0" w:line="240" w:lineRule="auto"/>
      </w:pPr>
      <w:r>
        <w:separator/>
      </w:r>
    </w:p>
  </w:endnote>
  <w:endnote w:type="continuationSeparator" w:id="0">
    <w:p w:rsidR="00A621A9" w:rsidRDefault="00A621A9" w:rsidP="00A6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4813"/>
      <w:docPartObj>
        <w:docPartGallery w:val="Page Numbers (Bottom of Page)"/>
        <w:docPartUnique/>
      </w:docPartObj>
    </w:sdtPr>
    <w:sdtContent>
      <w:p w:rsidR="00A621A9" w:rsidRDefault="00A621A9">
        <w:pPr>
          <w:pStyle w:val="a5"/>
          <w:jc w:val="center"/>
        </w:pPr>
        <w:fldSimple w:instr=" PAGE   \* MERGEFORMAT ">
          <w:r w:rsidR="004063F0">
            <w:rPr>
              <w:noProof/>
            </w:rPr>
            <w:t>3</w:t>
          </w:r>
        </w:fldSimple>
      </w:p>
    </w:sdtContent>
  </w:sdt>
  <w:p w:rsidR="00A621A9" w:rsidRDefault="00A62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A9" w:rsidRDefault="00A621A9" w:rsidP="00A621A9">
      <w:pPr>
        <w:spacing w:after="0" w:line="240" w:lineRule="auto"/>
      </w:pPr>
      <w:r>
        <w:separator/>
      </w:r>
    </w:p>
  </w:footnote>
  <w:footnote w:type="continuationSeparator" w:id="0">
    <w:p w:rsidR="00A621A9" w:rsidRDefault="00A621A9" w:rsidP="00A6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82"/>
    <w:rsid w:val="002C2D6F"/>
    <w:rsid w:val="00386C0F"/>
    <w:rsid w:val="004029A2"/>
    <w:rsid w:val="004063F0"/>
    <w:rsid w:val="004D4D4B"/>
    <w:rsid w:val="008E4A93"/>
    <w:rsid w:val="009B2AC6"/>
    <w:rsid w:val="009E181D"/>
    <w:rsid w:val="00A621A9"/>
    <w:rsid w:val="00A71ED7"/>
    <w:rsid w:val="00AF318F"/>
    <w:rsid w:val="00BD6C99"/>
    <w:rsid w:val="00D4174E"/>
    <w:rsid w:val="00E02582"/>
    <w:rsid w:val="00F0397D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1A9"/>
    <w:rPr>
      <w:lang w:val="uk-UA"/>
    </w:rPr>
  </w:style>
  <w:style w:type="paragraph" w:styleId="a5">
    <w:name w:val="footer"/>
    <w:basedOn w:val="a"/>
    <w:link w:val="a6"/>
    <w:uiPriority w:val="99"/>
    <w:unhideWhenUsed/>
    <w:rsid w:val="00A6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1A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11</cp:revision>
  <dcterms:created xsi:type="dcterms:W3CDTF">2020-12-24T16:16:00Z</dcterms:created>
  <dcterms:modified xsi:type="dcterms:W3CDTF">2021-01-13T15:33:00Z</dcterms:modified>
</cp:coreProperties>
</file>