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44D33FB3" w:rsidR="00856EF8" w:rsidRDefault="007B358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.04.2023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0306F186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B35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7075" w14:textId="3CD51F1B" w:rsidR="002139A7" w:rsidRDefault="002139A7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8B0406">
        <w:rPr>
          <w:rFonts w:ascii="Times New Roman" w:hAnsi="Times New Roman"/>
          <w:color w:val="000000"/>
          <w:sz w:val="28"/>
          <w:szCs w:val="28"/>
          <w:lang w:val="uk-UA"/>
        </w:rPr>
        <w:t>Про перейменування Міського центру підтримки внутрішньо переміщених осіб та ветеранів АТО та затвердження Положення у новій редакції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8B04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406"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файл </w:t>
      </w:r>
      <w:r w:rsidRPr="008B0406">
        <w:rPr>
          <w:rFonts w:ascii="Times New Roman" w:hAnsi="Times New Roman"/>
          <w:b/>
          <w:color w:val="000000"/>
          <w:sz w:val="28"/>
          <w:szCs w:val="28"/>
          <w:lang w:val="uk-UA"/>
        </w:rPr>
        <w:t>s-pr-010)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14:paraId="0000000F" w14:textId="002CD581" w:rsidR="00856EF8" w:rsidRDefault="002139A7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</w:t>
      </w:r>
      <w:r w:rsidRPr="003A29F2">
        <w:rPr>
          <w:rFonts w:ascii="Times New Roman" w:hAnsi="Times New Roman"/>
          <w:b/>
          <w:color w:val="000000"/>
          <w:sz w:val="28"/>
          <w:szCs w:val="28"/>
          <w:lang w:val="uk-UA"/>
        </w:rPr>
        <w:t>відач: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A29F2">
        <w:rPr>
          <w:rFonts w:ascii="Times New Roman" w:hAnsi="Times New Roman"/>
          <w:color w:val="000000"/>
          <w:sz w:val="28"/>
          <w:szCs w:val="28"/>
          <w:lang w:val="uk-UA"/>
        </w:rPr>
        <w:t>директор Міськ</w:t>
      </w:r>
      <w:r w:rsidR="00891F33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3A29F2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</w:t>
      </w:r>
      <w:r w:rsidR="00891F3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A29F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підтримки внутрішньо переміщених осіб та ветеранів АТО Віктор Мойсеєв</w:t>
      </w:r>
    </w:p>
    <w:p w14:paraId="53077447" w14:textId="6004AD65" w:rsidR="00891F33" w:rsidRDefault="00891F33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891F33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2A23" w14:textId="77777777" w:rsidR="004D0A7F" w:rsidRDefault="004D0A7F">
      <w:pPr>
        <w:spacing w:after="0" w:line="240" w:lineRule="auto"/>
      </w:pPr>
      <w:r>
        <w:separator/>
      </w:r>
    </w:p>
  </w:endnote>
  <w:endnote w:type="continuationSeparator" w:id="0">
    <w:p w14:paraId="7ECEF4A3" w14:textId="77777777" w:rsidR="004D0A7F" w:rsidRDefault="004D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1087" w14:textId="77777777" w:rsidR="004D0A7F" w:rsidRDefault="004D0A7F">
      <w:pPr>
        <w:spacing w:after="0" w:line="240" w:lineRule="auto"/>
      </w:pPr>
      <w:r>
        <w:separator/>
      </w:r>
    </w:p>
  </w:footnote>
  <w:footnote w:type="continuationSeparator" w:id="0">
    <w:p w14:paraId="0509EB77" w14:textId="77777777" w:rsidR="004D0A7F" w:rsidRDefault="004D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2139A7"/>
    <w:rsid w:val="0024108B"/>
    <w:rsid w:val="00332731"/>
    <w:rsid w:val="003501AD"/>
    <w:rsid w:val="00382A17"/>
    <w:rsid w:val="0041748E"/>
    <w:rsid w:val="004D0A7F"/>
    <w:rsid w:val="006226FD"/>
    <w:rsid w:val="00660680"/>
    <w:rsid w:val="007B3589"/>
    <w:rsid w:val="00856EF8"/>
    <w:rsid w:val="00884E87"/>
    <w:rsid w:val="00891F33"/>
    <w:rsid w:val="00D638CC"/>
    <w:rsid w:val="00DA21DF"/>
    <w:rsid w:val="00F5450E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11</cp:revision>
  <dcterms:created xsi:type="dcterms:W3CDTF">2023-04-03T11:11:00Z</dcterms:created>
  <dcterms:modified xsi:type="dcterms:W3CDTF">2023-04-25T11:55:00Z</dcterms:modified>
</cp:coreProperties>
</file>