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3956" w14:textId="621757D4" w:rsidR="00C24398" w:rsidRPr="00A20D91" w:rsidRDefault="0028238E" w:rsidP="00C24398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C24398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24398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C24398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24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E24D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24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EA2E2A" w:rsidRPr="00EA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</w:p>
    <w:p w14:paraId="044DEB47" w14:textId="77777777" w:rsidR="0089335C" w:rsidRPr="00A20D91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3C47A962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439DCFC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ADF74DB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992D012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0452C91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8CB6AFA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ED3CA6B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E093D4B" w14:textId="77777777" w:rsidR="0089335C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3813898" w14:textId="77777777" w:rsidR="0089335C" w:rsidRPr="00FC3DCE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64EA98" w14:textId="77777777" w:rsidR="0089335C" w:rsidRPr="00FC3DCE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8BF14" w14:textId="77777777" w:rsidR="0089335C" w:rsidRPr="00FC3DCE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1C23A28C" w14:textId="01CE2E27" w:rsidR="00C24398" w:rsidRPr="003E197D" w:rsidRDefault="00C24398" w:rsidP="005207E4">
      <w:pPr>
        <w:spacing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035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</w:t>
      </w:r>
      <w:r w:rsidR="00A6581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та наданні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 w:rsidR="00E24D61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 Василівні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4810136300:09:019:0004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Набережн</w:t>
      </w:r>
      <w:r w:rsidR="008B3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 26 </w:t>
      </w:r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(Мала </w:t>
      </w:r>
      <w:proofErr w:type="spellStart"/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Заводському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</w:p>
    <w:p w14:paraId="7FEA51D2" w14:textId="77777777" w:rsidR="005207E4" w:rsidRDefault="005207E4" w:rsidP="00C24398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4FA5E71" w14:textId="20E22DE9" w:rsidR="00C24398" w:rsidRPr="003E197D" w:rsidRDefault="00C24398" w:rsidP="00907CE1">
      <w:pPr>
        <w:widowControl w:val="0"/>
        <w:spacing w:line="240" w:lineRule="auto"/>
        <w:ind w:right="14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E24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C243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Олександри Василівни</w:t>
      </w:r>
      <w:r w:rsidR="00EA2E2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EA2E2A"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2E2A">
        <w:rPr>
          <w:rFonts w:ascii="Times New Roman" w:hAnsi="Times New Roman" w:cs="Times New Roman"/>
          <w:sz w:val="28"/>
          <w:szCs w:val="28"/>
          <w:lang w:val="uk-UA"/>
        </w:rPr>
        <w:t>27.1</w:t>
      </w:r>
      <w:r w:rsidR="002A4A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2E2A">
        <w:rPr>
          <w:rFonts w:ascii="Times New Roman" w:hAnsi="Times New Roman" w:cs="Times New Roman"/>
          <w:sz w:val="28"/>
          <w:szCs w:val="28"/>
          <w:lang w:val="uk-UA"/>
        </w:rPr>
        <w:t xml:space="preserve">.2017 </w:t>
      </w:r>
      <w:r w:rsidR="00EA2E2A" w:rsidRPr="00C611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21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2E2A">
        <w:rPr>
          <w:rFonts w:ascii="Times New Roman" w:hAnsi="Times New Roman" w:cs="Times New Roman"/>
          <w:sz w:val="28"/>
          <w:szCs w:val="28"/>
          <w:lang w:val="uk-UA"/>
        </w:rPr>
        <w:t>798/Пз-15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240606CB" w14:textId="77777777" w:rsidR="00C24398" w:rsidRPr="003E197D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3F693F" w14:textId="77777777" w:rsidR="00C24398" w:rsidRPr="003E197D" w:rsidRDefault="00C24398" w:rsidP="00907CE1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9B56503" w14:textId="77777777" w:rsidR="00C24398" w:rsidRPr="003E197D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F0F6BC" w14:textId="257ED293" w:rsidR="00C24398" w:rsidRPr="003E197D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20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Відмовити у затвердженні </w:t>
      </w:r>
      <w:proofErr w:type="spellStart"/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035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площею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1000 </w:t>
      </w:r>
      <w:proofErr w:type="spellStart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4810136300:09:019:0004)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6D4483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Набережній, 26</w:t>
      </w:r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(Мала </w:t>
      </w:r>
      <w:proofErr w:type="spellStart"/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 районі м. Миколаєва</w:t>
      </w:r>
      <w:r w:rsidR="006D4483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3B0D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EC3E0F" w14:textId="457825C4" w:rsidR="00C24398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153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Чубко</w:t>
      </w:r>
      <w:proofErr w:type="spellEnd"/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 Василівні</w:t>
      </w:r>
      <w:r w:rsidR="006D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 у власність земельної ділянки (кадастровий номер</w:t>
      </w:r>
      <w:r w:rsidR="00153B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4810136300:09:019:0004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153B0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Набережній, 26</w:t>
      </w:r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(Мала </w:t>
      </w:r>
      <w:proofErr w:type="spellStart"/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5107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 районі м. Миколаєва</w:t>
      </w:r>
      <w:r w:rsidR="00D41D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висновок </w:t>
      </w:r>
      <w:r w:rsidR="00D41D85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департаменту архітектури та</w:t>
      </w:r>
      <w:r w:rsidR="00A658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1D85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Миколаївської міської ради від </w:t>
      </w:r>
      <w:r w:rsidR="006D44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44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.01.202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41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1D85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D41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1929</w:t>
      </w:r>
      <w:r w:rsidR="00D41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D41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</w:t>
      </w:r>
      <w:r w:rsidR="00EA2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41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-2.</w:t>
      </w:r>
    </w:p>
    <w:p w14:paraId="2D4D992F" w14:textId="77777777" w:rsidR="00A65818" w:rsidRPr="003E197D" w:rsidRDefault="00A6581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01D8148" w14:textId="51ED9BE1" w:rsidR="00EA2E2A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A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Підстава: </w:t>
      </w:r>
      <w:r w:rsidR="000B3F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303">
        <w:rPr>
          <w:rFonts w:ascii="Times New Roman" w:hAnsi="Times New Roman" w:cs="Times New Roman"/>
          <w:sz w:val="28"/>
          <w:szCs w:val="28"/>
        </w:rPr>
        <w:t>аміри використання земельної ділянки не відповідають</w:t>
      </w:r>
      <w:r w:rsidR="009A0303">
        <w:rPr>
          <w:rFonts w:ascii="Times New Roman" w:hAnsi="Times New Roman" w:cs="Times New Roman"/>
          <w:sz w:val="28"/>
          <w:szCs w:val="28"/>
          <w:lang w:val="uk-UA"/>
        </w:rPr>
        <w:t xml:space="preserve"> вимогам законів (ч. 7, ст. 118 Земельного кодексу України), а саме </w:t>
      </w:r>
      <w:proofErr w:type="spellStart"/>
      <w:r w:rsidR="0089335C"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ст.ст</w:t>
      </w:r>
      <w:proofErr w:type="spellEnd"/>
      <w:r w:rsidR="0089335C"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4, 88 Водного кодексу України</w:t>
      </w:r>
      <w:r w:rsidR="008C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9335C"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9335C"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ст.ст</w:t>
      </w:r>
      <w:proofErr w:type="spellEnd"/>
      <w:r w:rsidR="0089335C"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58,</w:t>
      </w:r>
      <w:r w:rsidR="008C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59,</w:t>
      </w:r>
      <w:r w:rsidR="0089335C" w:rsidRP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60 Земельного кодексу України</w:t>
      </w:r>
      <w:r w:rsidR="008C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саме межі </w:t>
      </w:r>
      <w:r w:rsidR="008C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зазначеної земельної ділянки входять до нормативно визначеної законом прибережної захисної смуги</w:t>
      </w:r>
      <w:r w:rsidR="00893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273F30A" w14:textId="77777777" w:rsidR="00EA2E2A" w:rsidRDefault="00EA2E2A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5CBB53" w14:textId="77777777" w:rsidR="00C24398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міського голови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Андрієнка Ю.Г.</w:t>
      </w:r>
    </w:p>
    <w:p w14:paraId="2C8B25A9" w14:textId="77777777" w:rsidR="00C24398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309B4F" w14:textId="635D015B" w:rsidR="00C24398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209F4F3" w14:textId="77777777" w:rsidR="00FD40B6" w:rsidRPr="00AD4036" w:rsidRDefault="00FD40B6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C31A83" w14:textId="081795F6" w:rsidR="00C24398" w:rsidRPr="003E197D" w:rsidRDefault="00C24398" w:rsidP="00907CE1">
      <w:pPr>
        <w:ind w:right="140"/>
        <w:rPr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520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</w:p>
    <w:sectPr w:rsidR="00C24398" w:rsidRPr="003E197D" w:rsidSect="00146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35F7F"/>
    <w:rsid w:val="000B3FF7"/>
    <w:rsid w:val="000E02C6"/>
    <w:rsid w:val="00101666"/>
    <w:rsid w:val="001067C6"/>
    <w:rsid w:val="00116CDC"/>
    <w:rsid w:val="001466F7"/>
    <w:rsid w:val="001505A0"/>
    <w:rsid w:val="00153B0D"/>
    <w:rsid w:val="00162143"/>
    <w:rsid w:val="001C5AE8"/>
    <w:rsid w:val="00212936"/>
    <w:rsid w:val="0025092C"/>
    <w:rsid w:val="0028238E"/>
    <w:rsid w:val="002A4A9D"/>
    <w:rsid w:val="003321B9"/>
    <w:rsid w:val="00510766"/>
    <w:rsid w:val="005207E4"/>
    <w:rsid w:val="00596BFF"/>
    <w:rsid w:val="005C15AF"/>
    <w:rsid w:val="006366CD"/>
    <w:rsid w:val="006A25C0"/>
    <w:rsid w:val="006D4483"/>
    <w:rsid w:val="00705D11"/>
    <w:rsid w:val="007446A1"/>
    <w:rsid w:val="00784722"/>
    <w:rsid w:val="0089335C"/>
    <w:rsid w:val="008B37E9"/>
    <w:rsid w:val="008B7A21"/>
    <w:rsid w:val="008C213B"/>
    <w:rsid w:val="00907CE1"/>
    <w:rsid w:val="009A0303"/>
    <w:rsid w:val="009C55C3"/>
    <w:rsid w:val="00A23079"/>
    <w:rsid w:val="00A65818"/>
    <w:rsid w:val="00A66C47"/>
    <w:rsid w:val="00AC1923"/>
    <w:rsid w:val="00AD4FD1"/>
    <w:rsid w:val="00C00707"/>
    <w:rsid w:val="00C16C34"/>
    <w:rsid w:val="00C24398"/>
    <w:rsid w:val="00C65312"/>
    <w:rsid w:val="00C67E69"/>
    <w:rsid w:val="00D41D85"/>
    <w:rsid w:val="00DB287B"/>
    <w:rsid w:val="00DD287F"/>
    <w:rsid w:val="00DD4C5B"/>
    <w:rsid w:val="00E24D61"/>
    <w:rsid w:val="00E60168"/>
    <w:rsid w:val="00EA2E2A"/>
    <w:rsid w:val="00EF539A"/>
    <w:rsid w:val="00FD40B6"/>
    <w:rsid w:val="00FD719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60E"/>
  <w15:docId w15:val="{90902E79-A241-4D38-874F-172932E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98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D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Кадастр</cp:lastModifiedBy>
  <cp:revision>18</cp:revision>
  <cp:lastPrinted>2024-04-05T11:17:00Z</cp:lastPrinted>
  <dcterms:created xsi:type="dcterms:W3CDTF">2024-01-22T09:26:00Z</dcterms:created>
  <dcterms:modified xsi:type="dcterms:W3CDTF">2024-04-05T11:17:00Z</dcterms:modified>
</cp:coreProperties>
</file>