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049D" w14:textId="3A69CCAA" w:rsidR="001D1632" w:rsidRPr="0006413B" w:rsidRDefault="001D1632" w:rsidP="001D1632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19040D">
        <w:rPr>
          <w:noProof/>
        </w:rPr>
        <w:drawing>
          <wp:inline distT="0" distB="0" distL="0" distR="0" wp14:anchorId="5B020589" wp14:editId="779B524D">
            <wp:extent cx="106997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1D1632" w:rsidRPr="0019040D" w14:paraId="0C449696" w14:textId="77777777" w:rsidTr="000D4641">
        <w:trPr>
          <w:trHeight w:val="325"/>
        </w:trPr>
        <w:tc>
          <w:tcPr>
            <w:tcW w:w="9498" w:type="dxa"/>
            <w:gridSpan w:val="2"/>
            <w:vMerge w:val="restart"/>
          </w:tcPr>
          <w:p w14:paraId="238DA6CC" w14:textId="77777777" w:rsidR="001D1632" w:rsidRPr="0019040D" w:rsidRDefault="001D1632" w:rsidP="000D4641">
            <w:pPr>
              <w:tabs>
                <w:tab w:val="left" w:pos="4678"/>
                <w:tab w:val="left" w:pos="9214"/>
                <w:tab w:val="left" w:pos="9498"/>
              </w:tabs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Миколаївська міська рада</w:t>
            </w:r>
          </w:p>
        </w:tc>
      </w:tr>
      <w:tr w:rsidR="001D1632" w:rsidRPr="0019040D" w14:paraId="5E8CB746" w14:textId="77777777" w:rsidTr="000D4641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3E51ADFE" w14:textId="77777777" w:rsidR="001D1632" w:rsidRPr="0019040D" w:rsidRDefault="001D1632" w:rsidP="000D4641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1D1632" w:rsidRPr="0019040D" w14:paraId="108E97A3" w14:textId="77777777" w:rsidTr="000D4641">
        <w:trPr>
          <w:trHeight w:val="326"/>
        </w:trPr>
        <w:tc>
          <w:tcPr>
            <w:tcW w:w="9498" w:type="dxa"/>
            <w:gridSpan w:val="2"/>
            <w:vMerge w:val="restart"/>
          </w:tcPr>
          <w:p w14:paraId="575FD5A4" w14:textId="77777777" w:rsidR="001D1632" w:rsidRDefault="001D1632" w:rsidP="000D4641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Постійна комісія міської ради з питань</w:t>
            </w:r>
          </w:p>
          <w:p w14:paraId="1293CCEC" w14:textId="77777777" w:rsidR="001D1632" w:rsidRDefault="001D1632" w:rsidP="000D4641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комунального господарства,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>комунальної власності</w:t>
            </w:r>
          </w:p>
          <w:p w14:paraId="4B293321" w14:textId="77777777" w:rsidR="001D1632" w:rsidRPr="0019040D" w:rsidRDefault="001D1632" w:rsidP="000D4641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069B5813" w14:textId="77777777" w:rsidR="001D1632" w:rsidRPr="0019040D" w:rsidRDefault="001D1632" w:rsidP="000D4641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1D1632" w:rsidRPr="0019040D" w14:paraId="6B8567EF" w14:textId="77777777" w:rsidTr="000D4641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495C0DAC" w14:textId="77777777" w:rsidR="001D1632" w:rsidRPr="0019040D" w:rsidRDefault="001D1632" w:rsidP="000D4641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1D1632" w:rsidRPr="0019040D" w14:paraId="78099ECB" w14:textId="77777777" w:rsidTr="000D4641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77F11D9A" w14:textId="77777777" w:rsidR="001D1632" w:rsidRPr="0019040D" w:rsidRDefault="001D1632" w:rsidP="000D4641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1D1632" w:rsidRPr="0019040D" w14:paraId="25CFF740" w14:textId="77777777" w:rsidTr="000D4641">
        <w:trPr>
          <w:trHeight w:val="329"/>
        </w:trPr>
        <w:tc>
          <w:tcPr>
            <w:tcW w:w="9498" w:type="dxa"/>
            <w:gridSpan w:val="2"/>
          </w:tcPr>
          <w:p w14:paraId="241DC9B5" w14:textId="77777777" w:rsidR="001D1632" w:rsidRPr="0019040D" w:rsidRDefault="001D1632" w:rsidP="000D4641">
            <w:pPr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ПРОТОКОЛ</w:t>
            </w:r>
          </w:p>
        </w:tc>
      </w:tr>
      <w:tr w:rsidR="001D1632" w:rsidRPr="0019040D" w14:paraId="4BF229D5" w14:textId="77777777" w:rsidTr="000D4641">
        <w:trPr>
          <w:trHeight w:val="1953"/>
        </w:trPr>
        <w:tc>
          <w:tcPr>
            <w:tcW w:w="9498" w:type="dxa"/>
            <w:gridSpan w:val="2"/>
          </w:tcPr>
          <w:p w14:paraId="364D2B91" w14:textId="77777777" w:rsidR="001D1632" w:rsidRPr="0019040D" w:rsidRDefault="001D1632" w:rsidP="000D4641">
            <w:pPr>
              <w:ind w:left="-113"/>
              <w:jc w:val="center"/>
              <w:rPr>
                <w:lang w:val="uk-UA"/>
              </w:rPr>
            </w:pPr>
            <w:r>
              <w:rPr>
                <w:lang w:val="uk-UA"/>
              </w:rPr>
              <w:t>02.10.2018</w:t>
            </w:r>
            <w:r w:rsidRPr="0019040D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 № 100</w:t>
            </w:r>
          </w:p>
          <w:p w14:paraId="498D20EF" w14:textId="77777777" w:rsidR="001D1632" w:rsidRPr="0019040D" w:rsidRDefault="001D1632" w:rsidP="000D4641">
            <w:pPr>
              <w:ind w:left="-113"/>
              <w:jc w:val="center"/>
              <w:rPr>
                <w:lang w:val="uk-UA"/>
              </w:rPr>
            </w:pPr>
          </w:p>
          <w:p w14:paraId="463540B3" w14:textId="77777777" w:rsidR="001D1632" w:rsidRDefault="001D1632" w:rsidP="000D4641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03FFDEA2" w14:textId="77777777" w:rsidR="001D1632" w:rsidRDefault="001D1632" w:rsidP="000D4641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житлово-комунального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>господарства, комунальної власності</w:t>
            </w:r>
          </w:p>
          <w:p w14:paraId="0A0CAAE5" w14:textId="77777777" w:rsidR="001D1632" w:rsidRPr="0019040D" w:rsidRDefault="001D1632" w:rsidP="000D4641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2304D5F4" w14:textId="77777777" w:rsidR="001D1632" w:rsidRPr="0019040D" w:rsidRDefault="001D1632" w:rsidP="000D4641">
            <w:pPr>
              <w:tabs>
                <w:tab w:val="left" w:pos="9498"/>
              </w:tabs>
              <w:ind w:left="-113" w:right="742"/>
              <w:jc w:val="center"/>
              <w:rPr>
                <w:b/>
                <w:lang w:val="uk-UA"/>
              </w:rPr>
            </w:pPr>
          </w:p>
          <w:p w14:paraId="0B90C56A" w14:textId="77777777" w:rsidR="001D1632" w:rsidRPr="0019040D" w:rsidRDefault="001D1632" w:rsidP="000D4641">
            <w:pPr>
              <w:ind w:left="-113"/>
              <w:rPr>
                <w:lang w:val="uk-UA"/>
              </w:rPr>
            </w:pPr>
            <w:r w:rsidRPr="0019040D">
              <w:rPr>
                <w:lang w:val="uk-UA"/>
              </w:rPr>
              <w:t>ПРИСУТНІ:</w:t>
            </w:r>
          </w:p>
        </w:tc>
      </w:tr>
      <w:tr w:rsidR="001D1632" w:rsidRPr="00B674BF" w14:paraId="6F64C639" w14:textId="77777777" w:rsidTr="000D4641">
        <w:trPr>
          <w:trHeight w:val="329"/>
        </w:trPr>
        <w:tc>
          <w:tcPr>
            <w:tcW w:w="2268" w:type="dxa"/>
          </w:tcPr>
          <w:p w14:paraId="243B9E4E" w14:textId="77777777" w:rsidR="001D1632" w:rsidRPr="0019040D" w:rsidRDefault="001D1632" w:rsidP="000D4641">
            <w:pPr>
              <w:ind w:left="-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</w:t>
            </w:r>
            <w:r w:rsidRPr="0019040D">
              <w:rPr>
                <w:b/>
                <w:lang w:val="uk-UA"/>
              </w:rPr>
              <w:t xml:space="preserve"> комісії:</w:t>
            </w:r>
          </w:p>
        </w:tc>
        <w:tc>
          <w:tcPr>
            <w:tcW w:w="7230" w:type="dxa"/>
          </w:tcPr>
          <w:p w14:paraId="1E34EC95" w14:textId="77777777" w:rsidR="001D1632" w:rsidRPr="0019040D" w:rsidRDefault="001D1632" w:rsidP="000D4641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1D1632" w:rsidRPr="0019040D" w14:paraId="2C28FC99" w14:textId="77777777" w:rsidTr="000D4641">
        <w:trPr>
          <w:trHeight w:val="316"/>
        </w:trPr>
        <w:tc>
          <w:tcPr>
            <w:tcW w:w="2268" w:type="dxa"/>
          </w:tcPr>
          <w:p w14:paraId="08157E75" w14:textId="77777777" w:rsidR="001D1632" w:rsidRPr="0019040D" w:rsidRDefault="001D1632" w:rsidP="000D4641">
            <w:pPr>
              <w:ind w:left="-113" w:right="-391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230" w:type="dxa"/>
          </w:tcPr>
          <w:p w14:paraId="3BA10AD2" w14:textId="77777777" w:rsidR="001D1632" w:rsidRPr="0019040D" w:rsidRDefault="001D1632" w:rsidP="000D4641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r w:rsidRPr="0019040D">
              <w:rPr>
                <w:color w:val="auto"/>
                <w:lang w:val="uk-UA"/>
              </w:rPr>
              <w:t>Солтис</w:t>
            </w:r>
            <w:r>
              <w:rPr>
                <w:color w:val="auto"/>
                <w:lang w:val="uk-UA"/>
              </w:rPr>
              <w:t> </w:t>
            </w:r>
            <w:r w:rsidRPr="0019040D">
              <w:rPr>
                <w:color w:val="auto"/>
                <w:lang w:val="uk-UA"/>
              </w:rPr>
              <w:t>О.П.</w:t>
            </w:r>
          </w:p>
        </w:tc>
      </w:tr>
      <w:tr w:rsidR="001D1632" w:rsidRPr="009D21E2" w14:paraId="3786E54B" w14:textId="77777777" w:rsidTr="001D1632">
        <w:trPr>
          <w:trHeight w:val="709"/>
        </w:trPr>
        <w:tc>
          <w:tcPr>
            <w:tcW w:w="2268" w:type="dxa"/>
          </w:tcPr>
          <w:p w14:paraId="3B6F390C" w14:textId="77777777" w:rsidR="001D1632" w:rsidRPr="0019040D" w:rsidRDefault="001D1632" w:rsidP="000D4641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Члени комісії: </w:t>
            </w:r>
          </w:p>
          <w:p w14:paraId="34EC556E" w14:textId="77777777" w:rsidR="001D1632" w:rsidRPr="0019040D" w:rsidRDefault="001D1632" w:rsidP="000D4641">
            <w:pPr>
              <w:ind w:left="-113"/>
              <w:rPr>
                <w:b/>
                <w:lang w:val="uk-UA"/>
              </w:rPr>
            </w:pPr>
          </w:p>
          <w:p w14:paraId="69962F28" w14:textId="77777777" w:rsidR="001D1632" w:rsidRPr="0019040D" w:rsidRDefault="001D1632" w:rsidP="000D4641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Відсутні члени комісії:</w:t>
            </w:r>
          </w:p>
          <w:p w14:paraId="419BF556" w14:textId="77777777" w:rsidR="001D1632" w:rsidRPr="0019040D" w:rsidRDefault="001D1632" w:rsidP="000D4641">
            <w:pPr>
              <w:ind w:left="-113"/>
              <w:rPr>
                <w:b/>
                <w:lang w:val="uk-UA"/>
              </w:rPr>
            </w:pPr>
          </w:p>
          <w:p w14:paraId="171FBBFC" w14:textId="77777777" w:rsidR="001D1632" w:rsidRPr="0019040D" w:rsidRDefault="001D1632" w:rsidP="000D4641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14:paraId="377B80EC" w14:textId="77777777" w:rsidR="001D1632" w:rsidRPr="0019040D" w:rsidRDefault="001D1632" w:rsidP="000D4641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7230" w:type="dxa"/>
          </w:tcPr>
          <w:p w14:paraId="180DB76D" w14:textId="77777777" w:rsidR="001D1632" w:rsidRPr="0019040D" w:rsidRDefault="001D1632" w:rsidP="000D4641">
            <w:pPr>
              <w:tabs>
                <w:tab w:val="left" w:pos="6256"/>
                <w:tab w:val="left" w:pos="6377"/>
              </w:tabs>
              <w:ind w:left="-113" w:right="885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Гусєв О.С., </w:t>
            </w: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Рєпін О.В., </w:t>
            </w: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> Є.В.</w:t>
            </w:r>
          </w:p>
          <w:p w14:paraId="61429455" w14:textId="77777777" w:rsidR="001D1632" w:rsidRDefault="001D1632" w:rsidP="000D4641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52416282" w14:textId="77777777" w:rsidR="001D1632" w:rsidRDefault="001D1632" w:rsidP="000D4641">
            <w:pPr>
              <w:tabs>
                <w:tab w:val="left" w:pos="6256"/>
                <w:tab w:val="left" w:pos="6377"/>
              </w:tabs>
              <w:ind w:left="-113" w:right="909"/>
              <w:jc w:val="both"/>
              <w:rPr>
                <w:lang w:val="uk-UA"/>
              </w:rPr>
            </w:pPr>
            <w:proofErr w:type="spellStart"/>
            <w:r w:rsidRPr="00B70D1D"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> </w:t>
            </w:r>
            <w:r w:rsidRPr="00B70D1D">
              <w:rPr>
                <w:lang w:val="uk-UA"/>
              </w:rPr>
              <w:t>В.Ю.,</w:t>
            </w:r>
            <w:r>
              <w:rPr>
                <w:lang w:val="uk-UA"/>
              </w:rPr>
              <w:t xml:space="preserve"> </w:t>
            </w:r>
            <w:proofErr w:type="spellStart"/>
            <w:r w:rsidRPr="00863E4F">
              <w:rPr>
                <w:lang w:val="uk-UA"/>
              </w:rPr>
              <w:t>Лазута</w:t>
            </w:r>
            <w:proofErr w:type="spellEnd"/>
            <w:r w:rsidRPr="00863E4F">
              <w:rPr>
                <w:lang w:val="uk-UA"/>
              </w:rPr>
              <w:t xml:space="preserve"> К.Ю</w:t>
            </w:r>
            <w:r>
              <w:rPr>
                <w:lang w:val="uk-UA"/>
              </w:rPr>
              <w:t xml:space="preserve">. </w:t>
            </w:r>
          </w:p>
          <w:p w14:paraId="316D0911" w14:textId="77777777" w:rsidR="001D1632" w:rsidRPr="0019040D" w:rsidRDefault="001D1632" w:rsidP="000D4641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</w:p>
          <w:p w14:paraId="3F01A3F9" w14:textId="77777777" w:rsidR="001D1632" w:rsidRDefault="001D1632" w:rsidP="000D4641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3CFC5648" w14:textId="09D85D57" w:rsidR="001D1632" w:rsidRPr="00FD3598" w:rsidRDefault="001D1632" w:rsidP="000D4641">
            <w:pPr>
              <w:ind w:left="-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>Мкртчян М.С. – начальник управління комунального майна</w:t>
            </w:r>
            <w:r>
              <w:rPr>
                <w:color w:val="auto"/>
                <w:lang w:val="uk-UA"/>
              </w:rPr>
              <w:t xml:space="preserve"> Миколаївської міської ради; </w:t>
            </w:r>
            <w:proofErr w:type="spellStart"/>
            <w:r>
              <w:rPr>
                <w:color w:val="auto"/>
                <w:lang w:val="uk-UA"/>
              </w:rPr>
              <w:t>Маломан</w:t>
            </w:r>
            <w:proofErr w:type="spellEnd"/>
            <w:r>
              <w:rPr>
                <w:color w:val="auto"/>
                <w:lang w:val="uk-UA"/>
              </w:rPr>
              <w:t xml:space="preserve"> Л.В. – начальник відділу обліку комунального майна управління комунального майна Миколаївської міської ради; </w:t>
            </w:r>
            <w:proofErr w:type="spellStart"/>
            <w:r>
              <w:rPr>
                <w:color w:val="auto"/>
                <w:lang w:val="uk-UA"/>
              </w:rPr>
              <w:t>Шуліченко</w:t>
            </w:r>
            <w:proofErr w:type="spellEnd"/>
            <w:r>
              <w:rPr>
                <w:color w:val="auto"/>
                <w:lang w:val="uk-UA"/>
              </w:rPr>
              <w:t xml:space="preserve"> Т.В. – директор департаменту економічного розвитку Миколаївської міської ради; </w:t>
            </w:r>
            <w:proofErr w:type="spellStart"/>
            <w:r>
              <w:rPr>
                <w:color w:val="auto"/>
                <w:lang w:val="uk-UA"/>
              </w:rPr>
              <w:t>Манушевич</w:t>
            </w:r>
            <w:proofErr w:type="spellEnd"/>
            <w:r>
              <w:rPr>
                <w:color w:val="auto"/>
                <w:lang w:val="uk-UA"/>
              </w:rPr>
              <w:t xml:space="preserve"> О.Л. – начальник управління транспортного комплексу, зв’язку та телекомунікацій Миколаївської міської ради; Чорна І.І. – заступник директора департаменту – начальник управління фінансів департаменту праці та соціального захисту населення Миколаївської міської ради; Сербина А.А. – голова громадської організації «Миколаївське обласне об’єднання інвалідів «Злагода»; </w:t>
            </w:r>
            <w:proofErr w:type="spellStart"/>
            <w:r>
              <w:rPr>
                <w:color w:val="auto"/>
                <w:lang w:val="uk-UA"/>
              </w:rPr>
              <w:t>Чаус</w:t>
            </w:r>
            <w:proofErr w:type="spellEnd"/>
            <w:r>
              <w:rPr>
                <w:color w:val="auto"/>
                <w:lang w:val="uk-UA"/>
              </w:rPr>
              <w:t xml:space="preserve"> Ю.Б. – в.о. директора ГС «МФК «Миколаїв»; </w:t>
            </w:r>
            <w:proofErr w:type="spellStart"/>
            <w:r w:rsidRPr="00215157">
              <w:rPr>
                <w:color w:val="auto"/>
                <w:lang w:val="uk-UA"/>
              </w:rPr>
              <w:t>Радзієвська</w:t>
            </w:r>
            <w:proofErr w:type="spellEnd"/>
            <w:r w:rsidRPr="00215157">
              <w:rPr>
                <w:color w:val="auto"/>
                <w:lang w:val="uk-UA"/>
              </w:rPr>
              <w:t> З.І. –</w:t>
            </w:r>
            <w:r>
              <w:rPr>
                <w:color w:val="auto"/>
                <w:lang w:val="uk-UA"/>
              </w:rPr>
              <w:t xml:space="preserve"> голова ОСББ «Алмаз-1»; </w:t>
            </w:r>
            <w:proofErr w:type="spellStart"/>
            <w:r>
              <w:rPr>
                <w:color w:val="auto"/>
                <w:lang w:val="uk-UA"/>
              </w:rPr>
              <w:t>Зорька</w:t>
            </w:r>
            <w:proofErr w:type="spellEnd"/>
            <w:r>
              <w:rPr>
                <w:color w:val="auto"/>
                <w:lang w:val="uk-UA"/>
              </w:rPr>
              <w:t xml:space="preserve"> О.О. – голова ОСББ «ДИВОСВІТ»; Пащенко П.М. – голова ОСББ «Обсерваторне-1»; </w:t>
            </w:r>
            <w:proofErr w:type="spellStart"/>
            <w:r>
              <w:rPr>
                <w:color w:val="auto"/>
                <w:lang w:val="uk-UA"/>
              </w:rPr>
              <w:t>Маркиш</w:t>
            </w:r>
            <w:proofErr w:type="spellEnd"/>
            <w:r>
              <w:rPr>
                <w:color w:val="auto"/>
                <w:lang w:val="uk-UA"/>
              </w:rPr>
              <w:t xml:space="preserve"> В.В. – мешканець </w:t>
            </w:r>
            <w:r w:rsidRPr="006B3B7A">
              <w:rPr>
                <w:color w:val="auto"/>
                <w:lang w:val="uk-UA"/>
              </w:rPr>
              <w:t>вул. Лазурна,</w:t>
            </w:r>
            <w:r>
              <w:rPr>
                <w:color w:val="auto"/>
                <w:lang w:val="uk-UA"/>
              </w:rPr>
              <w:t> </w:t>
            </w:r>
            <w:r w:rsidRPr="006B3B7A">
              <w:rPr>
                <w:color w:val="auto"/>
                <w:lang w:val="uk-UA"/>
              </w:rPr>
              <w:t xml:space="preserve">52а, </w:t>
            </w:r>
            <w:proofErr w:type="spellStart"/>
            <w:r w:rsidRPr="006B3B7A">
              <w:rPr>
                <w:color w:val="auto"/>
                <w:lang w:val="uk-UA"/>
              </w:rPr>
              <w:t>кв</w:t>
            </w:r>
            <w:proofErr w:type="spellEnd"/>
            <w:r w:rsidRPr="006B3B7A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> </w:t>
            </w:r>
            <w:r w:rsidRPr="006B3B7A">
              <w:rPr>
                <w:color w:val="auto"/>
                <w:lang w:val="uk-UA"/>
              </w:rPr>
              <w:t>4.</w:t>
            </w:r>
            <w:r>
              <w:rPr>
                <w:color w:val="auto"/>
                <w:lang w:val="uk-UA"/>
              </w:rPr>
              <w:t xml:space="preserve">; </w:t>
            </w:r>
            <w:r w:rsidRPr="0008724D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4D173F9E" w14:textId="77777777" w:rsidR="001D1632" w:rsidRDefault="001D1632" w:rsidP="001D1632">
      <w:pPr>
        <w:jc w:val="center"/>
        <w:rPr>
          <w:b/>
          <w:lang w:val="uk-UA"/>
        </w:rPr>
      </w:pPr>
    </w:p>
    <w:p w14:paraId="0FF07448" w14:textId="77777777" w:rsidR="001D1632" w:rsidRDefault="001D1632" w:rsidP="001D1632">
      <w:pPr>
        <w:jc w:val="center"/>
        <w:rPr>
          <w:lang w:val="uk-UA"/>
        </w:rPr>
      </w:pPr>
      <w:r w:rsidRPr="0019040D">
        <w:rPr>
          <w:b/>
          <w:lang w:val="uk-UA"/>
        </w:rPr>
        <w:t>ПОРЯДОК ДЕННИЙ:</w:t>
      </w:r>
    </w:p>
    <w:p w14:paraId="16A9A681" w14:textId="77777777" w:rsidR="001D1632" w:rsidRDefault="001D1632" w:rsidP="001D1632">
      <w:pPr>
        <w:jc w:val="center"/>
        <w:rPr>
          <w:lang w:val="uk-UA"/>
        </w:rPr>
      </w:pPr>
    </w:p>
    <w:p w14:paraId="05656D1F" w14:textId="77777777" w:rsidR="001D1632" w:rsidRPr="00215157" w:rsidRDefault="001D1632" w:rsidP="001D1632">
      <w:pPr>
        <w:ind w:firstLine="567"/>
        <w:jc w:val="both"/>
        <w:rPr>
          <w:lang w:val="uk-UA"/>
        </w:rPr>
      </w:pPr>
      <w:r w:rsidRPr="00215157">
        <w:rPr>
          <w:b/>
          <w:lang w:val="uk-UA"/>
        </w:rPr>
        <w:t>2.8</w:t>
      </w:r>
      <w:r>
        <w:rPr>
          <w:lang w:val="uk-UA"/>
        </w:rPr>
        <w:t xml:space="preserve"> </w:t>
      </w:r>
      <w:r w:rsidRPr="00215157">
        <w:rPr>
          <w:color w:val="auto"/>
          <w:lang w:val="uk-UA"/>
        </w:rPr>
        <w:t>Звернення гр.</w:t>
      </w:r>
      <w:r>
        <w:rPr>
          <w:color w:val="auto"/>
          <w:lang w:val="uk-UA"/>
        </w:rPr>
        <w:t> </w:t>
      </w:r>
      <w:proofErr w:type="spellStart"/>
      <w:r w:rsidRPr="00215157">
        <w:rPr>
          <w:color w:val="auto"/>
          <w:lang w:val="uk-UA"/>
        </w:rPr>
        <w:t>Маркиш</w:t>
      </w:r>
      <w:proofErr w:type="spellEnd"/>
      <w:r w:rsidRPr="00215157">
        <w:rPr>
          <w:color w:val="auto"/>
          <w:lang w:val="uk-UA"/>
        </w:rPr>
        <w:t xml:space="preserve"> В.В. від 07.08.2018 за </w:t>
      </w:r>
      <w:proofErr w:type="spellStart"/>
      <w:r w:rsidRPr="00215157">
        <w:rPr>
          <w:color w:val="auto"/>
          <w:lang w:val="uk-UA"/>
        </w:rPr>
        <w:t>вх</w:t>
      </w:r>
      <w:proofErr w:type="spellEnd"/>
      <w:r w:rsidRPr="00215157">
        <w:rPr>
          <w:color w:val="auto"/>
          <w:lang w:val="uk-UA"/>
        </w:rPr>
        <w:t>. №6369 щодо неякісного теплопостачання у квартирі за адресою: м. Миколаїв, вул. Лазурна,</w:t>
      </w:r>
      <w:r>
        <w:rPr>
          <w:color w:val="auto"/>
          <w:lang w:val="uk-UA"/>
        </w:rPr>
        <w:t> </w:t>
      </w:r>
      <w:r w:rsidRPr="00215157">
        <w:rPr>
          <w:color w:val="auto"/>
          <w:lang w:val="uk-UA"/>
        </w:rPr>
        <w:t xml:space="preserve">52а, </w:t>
      </w:r>
      <w:proofErr w:type="spellStart"/>
      <w:r w:rsidRPr="00215157">
        <w:rPr>
          <w:color w:val="auto"/>
          <w:lang w:val="uk-UA"/>
        </w:rPr>
        <w:t>кв</w:t>
      </w:r>
      <w:proofErr w:type="spellEnd"/>
      <w:r w:rsidRPr="00215157">
        <w:rPr>
          <w:color w:val="auto"/>
          <w:lang w:val="uk-UA"/>
        </w:rPr>
        <w:t>. 4.</w:t>
      </w:r>
    </w:p>
    <w:p w14:paraId="1F17F1F7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74AA50F1" w14:textId="77777777" w:rsidR="001D1632" w:rsidRPr="00215157" w:rsidRDefault="001D1632" w:rsidP="001D1632">
      <w:pPr>
        <w:ind w:firstLine="567"/>
        <w:jc w:val="both"/>
        <w:rPr>
          <w:lang w:val="uk-UA"/>
        </w:rPr>
      </w:pPr>
      <w:r w:rsidRPr="001D1632">
        <w:rPr>
          <w:lang w:val="uk-UA"/>
        </w:rPr>
        <w:t xml:space="preserve">Заступнику міського голови Омельчуку О.А. протягом 7 днів розглянути звернення </w:t>
      </w:r>
      <w:r w:rsidRPr="001D1632">
        <w:rPr>
          <w:color w:val="auto"/>
          <w:lang w:val="uk-UA"/>
        </w:rPr>
        <w:t>гр. </w:t>
      </w:r>
      <w:proofErr w:type="spellStart"/>
      <w:r w:rsidRPr="001D1632">
        <w:rPr>
          <w:color w:val="auto"/>
          <w:lang w:val="uk-UA"/>
        </w:rPr>
        <w:t>Маркиш</w:t>
      </w:r>
      <w:proofErr w:type="spellEnd"/>
      <w:r w:rsidRPr="001D1632">
        <w:rPr>
          <w:color w:val="auto"/>
          <w:lang w:val="uk-UA"/>
        </w:rPr>
        <w:t xml:space="preserve"> В.В. від 07.08.2018 за </w:t>
      </w:r>
      <w:proofErr w:type="spellStart"/>
      <w:r w:rsidRPr="001D1632">
        <w:rPr>
          <w:color w:val="auto"/>
          <w:lang w:val="uk-UA"/>
        </w:rPr>
        <w:t>вх</w:t>
      </w:r>
      <w:proofErr w:type="spellEnd"/>
      <w:r w:rsidRPr="001D1632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 52а, </w:t>
      </w:r>
      <w:proofErr w:type="spellStart"/>
      <w:r w:rsidRPr="001D1632">
        <w:rPr>
          <w:color w:val="auto"/>
          <w:lang w:val="uk-UA"/>
        </w:rPr>
        <w:t>кв</w:t>
      </w:r>
      <w:proofErr w:type="spellEnd"/>
      <w:r w:rsidRPr="001D1632">
        <w:rPr>
          <w:color w:val="auto"/>
          <w:lang w:val="uk-UA"/>
        </w:rPr>
        <w:t xml:space="preserve">. 4 та надати інформацію </w:t>
      </w:r>
      <w:r w:rsidRPr="001D1632">
        <w:rPr>
          <w:lang w:val="uk-UA"/>
        </w:rPr>
        <w:t>щодо вирішення даного питання</w:t>
      </w:r>
      <w:r w:rsidRPr="001D1632">
        <w:rPr>
          <w:color w:val="auto"/>
          <w:lang w:val="uk-UA"/>
        </w:rPr>
        <w:t xml:space="preserve"> на наступне засідання постійної комісії.</w:t>
      </w:r>
    </w:p>
    <w:p w14:paraId="44F020F1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5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4B2C8CE6" w14:textId="77777777" w:rsidR="001D1632" w:rsidRPr="00F22508" w:rsidRDefault="001D1632" w:rsidP="001D1632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>(Під час голосування Гусєв О.С.</w:t>
      </w:r>
      <w:r>
        <w:rPr>
          <w:color w:val="auto"/>
          <w:lang w:val="uk-UA"/>
        </w:rPr>
        <w:t xml:space="preserve"> та </w:t>
      </w:r>
      <w:proofErr w:type="spellStart"/>
      <w:r>
        <w:rPr>
          <w:color w:val="auto"/>
          <w:lang w:val="uk-UA"/>
        </w:rPr>
        <w:t>Римарь</w:t>
      </w:r>
      <w:proofErr w:type="spellEnd"/>
      <w:r>
        <w:rPr>
          <w:color w:val="auto"/>
          <w:lang w:val="uk-UA"/>
        </w:rPr>
        <w:t> Є.В.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ли</w:t>
      </w:r>
      <w:r w:rsidRPr="00F22508">
        <w:rPr>
          <w:color w:val="auto"/>
          <w:lang w:val="uk-UA"/>
        </w:rPr>
        <w:t xml:space="preserve"> відсутні)</w:t>
      </w:r>
    </w:p>
    <w:p w14:paraId="07263B1C" w14:textId="77777777" w:rsidR="001D1632" w:rsidRDefault="001D1632" w:rsidP="001D1632">
      <w:pPr>
        <w:rPr>
          <w:lang w:val="uk-UA"/>
        </w:rPr>
      </w:pPr>
    </w:p>
    <w:p w14:paraId="60B655B2" w14:textId="77777777" w:rsidR="001D1632" w:rsidRDefault="001D1632" w:rsidP="001D1632">
      <w:pPr>
        <w:pStyle w:val="a3"/>
        <w:widowControl w:val="0"/>
        <w:tabs>
          <w:tab w:val="left" w:pos="1018"/>
        </w:tabs>
        <w:spacing w:line="317" w:lineRule="exact"/>
        <w:ind w:left="0" w:firstLine="567"/>
        <w:jc w:val="both"/>
        <w:rPr>
          <w:rFonts w:eastAsia="Times New Roman"/>
          <w:color w:val="auto"/>
          <w:lang w:val="uk-UA" w:eastAsia="uk-UA" w:bidi="uk-UA"/>
        </w:rPr>
      </w:pPr>
      <w:r w:rsidRPr="00AD12B6">
        <w:rPr>
          <w:b/>
          <w:lang w:val="uk-UA"/>
        </w:rPr>
        <w:t xml:space="preserve">14.2.1 </w:t>
      </w:r>
      <w:r>
        <w:rPr>
          <w:rFonts w:eastAsia="Times New Roman"/>
          <w:color w:val="auto"/>
          <w:lang w:val="uk-UA" w:eastAsia="uk-UA" w:bidi="uk-UA"/>
        </w:rPr>
        <w:t xml:space="preserve">Звернення голови ОСББ «Обсерваторне-1» Пащенко П.М. від 17.09.18 за </w:t>
      </w:r>
      <w:proofErr w:type="spellStart"/>
      <w:r>
        <w:rPr>
          <w:rFonts w:eastAsia="Times New Roman"/>
          <w:color w:val="auto"/>
          <w:lang w:val="uk-UA" w:eastAsia="uk-UA" w:bidi="uk-UA"/>
        </w:rPr>
        <w:t>вх</w:t>
      </w:r>
      <w:proofErr w:type="spellEnd"/>
      <w:r>
        <w:rPr>
          <w:rFonts w:eastAsia="Times New Roman"/>
          <w:color w:val="auto"/>
          <w:lang w:val="uk-UA" w:eastAsia="uk-UA" w:bidi="uk-UA"/>
        </w:rPr>
        <w:t xml:space="preserve">. №6786 щодо </w:t>
      </w:r>
      <w:r w:rsidRPr="00615DAA">
        <w:rPr>
          <w:rFonts w:eastAsia="Times New Roman"/>
          <w:color w:val="auto"/>
          <w:lang w:val="uk-UA" w:eastAsia="uk-UA" w:bidi="uk-UA"/>
        </w:rPr>
        <w:t xml:space="preserve">виділення коштів у сумі 150,00 тис. грн. для підключення </w:t>
      </w:r>
      <w:proofErr w:type="spellStart"/>
      <w:r w:rsidRPr="00AD12B6">
        <w:rPr>
          <w:rFonts w:eastAsia="Times New Roman"/>
          <w:color w:val="auto"/>
          <w:lang w:val="uk-UA" w:eastAsia="uk-UA" w:bidi="uk-UA"/>
        </w:rPr>
        <w:t>корп</w:t>
      </w:r>
      <w:proofErr w:type="spellEnd"/>
      <w:r w:rsidRPr="00AD12B6">
        <w:rPr>
          <w:rFonts w:eastAsia="Times New Roman"/>
          <w:color w:val="auto"/>
          <w:lang w:val="uk-UA" w:eastAsia="uk-UA" w:bidi="uk-UA"/>
        </w:rPr>
        <w:t>. 9 по вул. Обсерваторна,</w:t>
      </w:r>
      <w:r>
        <w:rPr>
          <w:rFonts w:eastAsia="Times New Roman"/>
          <w:color w:val="auto"/>
          <w:lang w:val="uk-UA" w:eastAsia="uk-UA" w:bidi="uk-UA"/>
        </w:rPr>
        <w:t> </w:t>
      </w:r>
      <w:r w:rsidRPr="00AD12B6">
        <w:rPr>
          <w:rFonts w:eastAsia="Times New Roman"/>
          <w:color w:val="auto"/>
          <w:lang w:val="uk-UA" w:eastAsia="uk-UA" w:bidi="uk-UA"/>
        </w:rPr>
        <w:t xml:space="preserve">1 </w:t>
      </w:r>
      <w:r w:rsidRPr="00313513">
        <w:rPr>
          <w:rFonts w:eastAsia="Times New Roman"/>
          <w:color w:val="auto"/>
          <w:lang w:val="uk-UA" w:eastAsia="uk-UA" w:bidi="uk-UA"/>
        </w:rPr>
        <w:t>до т</w:t>
      </w:r>
      <w:r w:rsidRPr="00AD12B6">
        <w:rPr>
          <w:rStyle w:val="a8"/>
          <w:bCs/>
          <w:i w:val="0"/>
          <w:color w:val="auto"/>
          <w:shd w:val="clear" w:color="auto" w:fill="FFFFFF"/>
          <w:lang w:val="uk-UA"/>
        </w:rPr>
        <w:t>еплового пункту</w:t>
      </w:r>
      <w:r w:rsidRPr="00AD12B6">
        <w:rPr>
          <w:rStyle w:val="a8"/>
          <w:bCs/>
          <w:color w:val="auto"/>
          <w:shd w:val="clear" w:color="auto" w:fill="FFFFFF"/>
          <w:lang w:val="uk-UA"/>
        </w:rPr>
        <w:t xml:space="preserve"> </w:t>
      </w:r>
      <w:r w:rsidRPr="00AD12B6">
        <w:rPr>
          <w:color w:val="auto"/>
          <w:shd w:val="clear" w:color="auto" w:fill="FFFFFF"/>
          <w:lang w:val="uk-UA"/>
        </w:rPr>
        <w:t xml:space="preserve">із </w:t>
      </w:r>
      <w:proofErr w:type="spellStart"/>
      <w:r w:rsidRPr="00AD12B6">
        <w:rPr>
          <w:rStyle w:val="a8"/>
          <w:bCs/>
          <w:i w:val="0"/>
          <w:color w:val="auto"/>
          <w:shd w:val="clear" w:color="auto" w:fill="FFFFFF"/>
          <w:lang w:val="uk-UA"/>
        </w:rPr>
        <w:t>погодозалежним</w:t>
      </w:r>
      <w:proofErr w:type="spellEnd"/>
      <w:r w:rsidRPr="00615DAA">
        <w:rPr>
          <w:color w:val="auto"/>
          <w:shd w:val="clear" w:color="auto" w:fill="FFFFFF"/>
          <w:lang w:val="uk-UA"/>
        </w:rPr>
        <w:t xml:space="preserve"> регулюванням </w:t>
      </w:r>
      <w:r w:rsidRPr="00AD12B6">
        <w:rPr>
          <w:rStyle w:val="a8"/>
          <w:bCs/>
          <w:i w:val="0"/>
          <w:color w:val="auto"/>
          <w:shd w:val="clear" w:color="auto" w:fill="FFFFFF"/>
          <w:lang w:val="uk-UA"/>
        </w:rPr>
        <w:t>теплового</w:t>
      </w:r>
      <w:r w:rsidRPr="00615DAA">
        <w:rPr>
          <w:rStyle w:val="a8"/>
          <w:bCs/>
          <w:color w:val="auto"/>
          <w:shd w:val="clear" w:color="auto" w:fill="FFFFFF"/>
          <w:lang w:val="uk-UA"/>
        </w:rPr>
        <w:t xml:space="preserve"> </w:t>
      </w:r>
      <w:r w:rsidRPr="00615DAA">
        <w:rPr>
          <w:color w:val="auto"/>
          <w:shd w:val="clear" w:color="auto" w:fill="FFFFFF"/>
          <w:lang w:val="uk-UA"/>
        </w:rPr>
        <w:t>потоку.</w:t>
      </w:r>
    </w:p>
    <w:p w14:paraId="4E02742A" w14:textId="0A0930FC" w:rsidR="001D1632" w:rsidRPr="00313513" w:rsidRDefault="001D1632" w:rsidP="001D1632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 w:rsidR="009D21E2">
        <w:rPr>
          <w:color w:val="auto"/>
          <w:lang w:val="uk-UA"/>
        </w:rPr>
        <w:t>Пащенко П.М., голова ОСББ «Обсерваторне-1», який</w:t>
      </w:r>
      <w:r>
        <w:rPr>
          <w:b/>
          <w:color w:val="auto"/>
          <w:lang w:val="uk-UA"/>
        </w:rPr>
        <w:t xml:space="preserve"> </w:t>
      </w:r>
      <w:r w:rsidRPr="00637596">
        <w:rPr>
          <w:color w:val="auto"/>
          <w:lang w:val="uk-UA"/>
        </w:rPr>
        <w:t>зазначив, що у 2016 році</w:t>
      </w:r>
      <w:r>
        <w:rPr>
          <w:b/>
          <w:color w:val="auto"/>
          <w:lang w:val="uk-UA"/>
        </w:rPr>
        <w:t xml:space="preserve"> </w:t>
      </w:r>
      <w:r w:rsidRPr="00637596">
        <w:rPr>
          <w:color w:val="auto"/>
          <w:lang w:val="uk-UA"/>
        </w:rPr>
        <w:t>був</w:t>
      </w:r>
      <w:r>
        <w:rPr>
          <w:b/>
          <w:color w:val="auto"/>
          <w:lang w:val="uk-UA"/>
        </w:rPr>
        <w:t xml:space="preserve"> </w:t>
      </w:r>
      <w:r w:rsidRPr="00313513">
        <w:rPr>
          <w:color w:val="auto"/>
          <w:lang w:val="uk-UA"/>
        </w:rPr>
        <w:t>встановл</w:t>
      </w:r>
      <w:r>
        <w:rPr>
          <w:color w:val="auto"/>
          <w:lang w:val="uk-UA"/>
        </w:rPr>
        <w:t>ений</w:t>
      </w:r>
      <w:r w:rsidRPr="0031351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один </w:t>
      </w:r>
      <w:r w:rsidRPr="00313513">
        <w:rPr>
          <w:color w:val="auto"/>
          <w:lang w:val="uk-UA"/>
        </w:rPr>
        <w:t xml:space="preserve">лічильник тепла </w:t>
      </w:r>
      <w:r>
        <w:rPr>
          <w:color w:val="auto"/>
          <w:lang w:val="uk-UA"/>
        </w:rPr>
        <w:t xml:space="preserve">на </w:t>
      </w:r>
      <w:proofErr w:type="spellStart"/>
      <w:r>
        <w:rPr>
          <w:color w:val="auto"/>
          <w:lang w:val="uk-UA"/>
        </w:rPr>
        <w:t>корп</w:t>
      </w:r>
      <w:proofErr w:type="spellEnd"/>
      <w:r>
        <w:rPr>
          <w:color w:val="auto"/>
          <w:lang w:val="uk-UA"/>
        </w:rPr>
        <w:t xml:space="preserve">. 7, 8 та 9 вул. Обсерваторна, 1, який не може бути використаний для розрахунку теплової енергії, що споживається  у зв’язку з великими втратами теплової енергії на зовнішніх надземних мережах між </w:t>
      </w:r>
      <w:proofErr w:type="spellStart"/>
      <w:r>
        <w:rPr>
          <w:color w:val="auto"/>
          <w:lang w:val="uk-UA"/>
        </w:rPr>
        <w:t>корп</w:t>
      </w:r>
      <w:proofErr w:type="spellEnd"/>
      <w:r>
        <w:rPr>
          <w:color w:val="auto"/>
          <w:lang w:val="uk-UA"/>
        </w:rPr>
        <w:t xml:space="preserve">. 7, </w:t>
      </w:r>
      <w:proofErr w:type="spellStart"/>
      <w:r>
        <w:rPr>
          <w:color w:val="auto"/>
          <w:lang w:val="uk-UA"/>
        </w:rPr>
        <w:t>корп</w:t>
      </w:r>
      <w:proofErr w:type="spellEnd"/>
      <w:r>
        <w:rPr>
          <w:color w:val="auto"/>
          <w:lang w:val="uk-UA"/>
        </w:rPr>
        <w:t xml:space="preserve">. 8 (20 м) та </w:t>
      </w:r>
      <w:proofErr w:type="spellStart"/>
      <w:r>
        <w:rPr>
          <w:color w:val="auto"/>
          <w:lang w:val="uk-UA"/>
        </w:rPr>
        <w:t>корп</w:t>
      </w:r>
      <w:proofErr w:type="spellEnd"/>
      <w:r>
        <w:rPr>
          <w:color w:val="auto"/>
          <w:lang w:val="uk-UA"/>
        </w:rPr>
        <w:t xml:space="preserve">. 9 (90 м). На звернення до департаменту житлово-комунального господарства Миколаївської міської ради була надана відповідь, що встановлення теплового лічильника в </w:t>
      </w:r>
      <w:proofErr w:type="spellStart"/>
      <w:r>
        <w:rPr>
          <w:color w:val="auto"/>
          <w:lang w:val="uk-UA"/>
        </w:rPr>
        <w:t>корп</w:t>
      </w:r>
      <w:proofErr w:type="spellEnd"/>
      <w:r>
        <w:rPr>
          <w:color w:val="auto"/>
          <w:lang w:val="uk-UA"/>
        </w:rPr>
        <w:t xml:space="preserve">. 9 можлива у разі оплати вартості проекту його встановлення, що і було зроблено у вересні 2016 року. Не зважаючи на це, встановлення теплового лічильника було перенесено на 2017 рік департаментом житлово-комунального господарства Миколаївської міської ради, а в 2017 році було надано лист від департаменту житлово-комунального господарства Миколаївської міської ради, в якому зазначається, що у поточному (2017) році до плану робіт включено встановлення окремого теплового лічильника у </w:t>
      </w:r>
      <w:proofErr w:type="spellStart"/>
      <w:r>
        <w:rPr>
          <w:color w:val="auto"/>
          <w:lang w:val="uk-UA"/>
        </w:rPr>
        <w:t>корп</w:t>
      </w:r>
      <w:proofErr w:type="spellEnd"/>
      <w:r>
        <w:rPr>
          <w:color w:val="auto"/>
          <w:lang w:val="uk-UA"/>
        </w:rPr>
        <w:t>. 9 житлового будинку по вул. Обсерваторна, 1, але лічильник так і не був встановлений.</w:t>
      </w:r>
    </w:p>
    <w:p w14:paraId="4F2F5BAE" w14:textId="77777777" w:rsidR="001D1632" w:rsidRDefault="001D1632" w:rsidP="001D1632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66DCF5AE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>
        <w:rPr>
          <w:b/>
          <w:lang w:val="uk-UA"/>
        </w:rPr>
        <w:t>Рєпін О.В.</w:t>
      </w:r>
      <w:r>
        <w:rPr>
          <w:lang w:val="uk-UA"/>
        </w:rPr>
        <w:t>, який наголосив, що департамент житлово-комунального господарства Миколаївської міської ради вважає за недоцільне встановлювати три теплових лічильника в одному подвір’ї.</w:t>
      </w:r>
    </w:p>
    <w:p w14:paraId="45C9FB63" w14:textId="77777777" w:rsidR="001D1632" w:rsidRPr="00EE66C4" w:rsidRDefault="001D1632" w:rsidP="001D1632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proofErr w:type="spellStart"/>
      <w:r w:rsidRPr="00690823">
        <w:rPr>
          <w:b/>
          <w:lang w:val="uk-UA"/>
        </w:rPr>
        <w:t>Єнтін</w:t>
      </w:r>
      <w:proofErr w:type="spellEnd"/>
      <w:r w:rsidRPr="00690823">
        <w:rPr>
          <w:b/>
          <w:lang w:val="uk-UA"/>
        </w:rPr>
        <w:t> В.О.,</w:t>
      </w:r>
      <w:r>
        <w:rPr>
          <w:lang w:val="uk-UA"/>
        </w:rPr>
        <w:t xml:space="preserve"> який поцікавився, якими потенційними способами є можливість зменшити або взагалі прибрати втрати теплової енергії.</w:t>
      </w:r>
    </w:p>
    <w:p w14:paraId="70BDE35F" w14:textId="48EF9429" w:rsidR="001D1632" w:rsidRPr="00C43A95" w:rsidRDefault="001D1632" w:rsidP="001D1632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>
        <w:rPr>
          <w:b/>
          <w:lang w:val="uk-UA"/>
        </w:rPr>
        <w:t>Копійка І.М.</w:t>
      </w:r>
      <w:r>
        <w:rPr>
          <w:lang w:val="uk-UA"/>
        </w:rPr>
        <w:t xml:space="preserve">, який запропонував надати рекомендацію департаменту житлово-комунального господарства Миколаївської міської ради розробити  схему </w:t>
      </w:r>
      <w:r w:rsidRPr="00CF36C7">
        <w:rPr>
          <w:lang w:val="uk-UA"/>
        </w:rPr>
        <w:t>підключення  теплотраси для економії</w:t>
      </w:r>
      <w:r>
        <w:rPr>
          <w:lang w:val="uk-UA"/>
        </w:rPr>
        <w:t xml:space="preserve"> та зменшення втрати теплової </w:t>
      </w:r>
      <w:r>
        <w:rPr>
          <w:lang w:val="uk-UA"/>
        </w:rPr>
        <w:lastRenderedPageBreak/>
        <w:t xml:space="preserve">енергії на зовнішніх трасах, після отриманої відповіді буде можливим розглянути питання щодо виділення коштів. </w:t>
      </w:r>
    </w:p>
    <w:p w14:paraId="3FC8AE9F" w14:textId="59EE32A4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 w:rsidRPr="00C43A95">
        <w:rPr>
          <w:b/>
          <w:lang w:val="uk-UA"/>
        </w:rPr>
        <w:t>Солтис О.П.,</w:t>
      </w:r>
      <w:r>
        <w:rPr>
          <w:lang w:val="uk-UA"/>
        </w:rPr>
        <w:t xml:space="preserve"> який запропонував також звернутися до </w:t>
      </w:r>
      <w:r w:rsidR="006838CF">
        <w:rPr>
          <w:lang w:val="uk-UA"/>
        </w:rPr>
        <w:t>ОКП </w:t>
      </w:r>
      <w:r>
        <w:rPr>
          <w:lang w:val="uk-UA"/>
        </w:rPr>
        <w:t xml:space="preserve">«Миколаївоблтеплоенерго» зробити перерахунок  за послуги з централізованого опалення мешканцям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7, 8, 9 по вул. Обсерваторна, 1 не враховуючи втрати теплової енергії. Зовнішні надземні теплові мережі </w:t>
      </w:r>
      <w:r w:rsidRPr="00BF2004">
        <w:rPr>
          <w:lang w:val="uk-UA"/>
        </w:rPr>
        <w:t xml:space="preserve">знаходять на балансі </w:t>
      </w:r>
      <w:r w:rsidR="006838CF">
        <w:rPr>
          <w:lang w:val="uk-UA"/>
        </w:rPr>
        <w:t>ОКП </w:t>
      </w:r>
      <w:r w:rsidRPr="00BF2004">
        <w:rPr>
          <w:lang w:val="uk-UA"/>
        </w:rPr>
        <w:t>«Миколаївоблтеплоенерго»</w:t>
      </w:r>
      <w:r>
        <w:rPr>
          <w:lang w:val="uk-UA"/>
        </w:rPr>
        <w:t xml:space="preserve">, у зв’язку з чим  мешканці не повинні сплачувати за не спожиту теплову енергію. Приватне акціонерне товариство «Миколаївобленерго» зобов’язано безкоштовно надавати абонентам прилади обліку електроенергії. </w:t>
      </w:r>
    </w:p>
    <w:p w14:paraId="10DFCE06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 w:rsidRPr="00312BF7">
        <w:rPr>
          <w:b/>
          <w:lang w:val="uk-UA"/>
        </w:rPr>
        <w:t>Рєпін О.В.,</w:t>
      </w:r>
      <w:r>
        <w:rPr>
          <w:lang w:val="uk-UA"/>
        </w:rPr>
        <w:t xml:space="preserve"> який зазначив, що ОСББ «Обсерваторне-1» знаходиться в переліку</w:t>
      </w:r>
      <w:r w:rsidRPr="00B56EB1">
        <w:rPr>
          <w:lang w:val="uk-UA"/>
        </w:rPr>
        <w:t xml:space="preserve"> на пряме абонування послуг з електропостачання.</w:t>
      </w:r>
    </w:p>
    <w:p w14:paraId="74EF81DC" w14:textId="62B2224F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proofErr w:type="spellStart"/>
      <w:r w:rsidRPr="001F359E">
        <w:rPr>
          <w:b/>
          <w:lang w:val="uk-UA"/>
        </w:rPr>
        <w:t>Єнтін</w:t>
      </w:r>
      <w:proofErr w:type="spellEnd"/>
      <w:r w:rsidRPr="001F359E">
        <w:rPr>
          <w:b/>
          <w:lang w:val="uk-UA"/>
        </w:rPr>
        <w:t xml:space="preserve"> В.О.</w:t>
      </w:r>
      <w:r>
        <w:rPr>
          <w:lang w:val="uk-UA"/>
        </w:rPr>
        <w:t xml:space="preserve">, який запропонував звернутися до </w:t>
      </w:r>
      <w:r w:rsidR="006838CF">
        <w:rPr>
          <w:lang w:val="uk-UA"/>
        </w:rPr>
        <w:t>ОКП </w:t>
      </w:r>
      <w:r w:rsidR="006838CF" w:rsidRPr="00BF2004">
        <w:rPr>
          <w:lang w:val="uk-UA"/>
        </w:rPr>
        <w:t>«Миколаївоблтеплоенерго»</w:t>
      </w:r>
      <w:r>
        <w:rPr>
          <w:lang w:val="uk-UA"/>
        </w:rPr>
        <w:t xml:space="preserve"> щодо проведення проектних робіт і встановити індивідуальні лічильники теплопостачання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7, 8, 9 по вул. Обсерваторна, 1, які обслуговує ЖЕК «Бриз».</w:t>
      </w:r>
    </w:p>
    <w:p w14:paraId="2355D247" w14:textId="562F36C1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 w:rsidRPr="00082430">
        <w:rPr>
          <w:b/>
          <w:lang w:val="uk-UA"/>
        </w:rPr>
        <w:t>Пащенко П.М.,</w:t>
      </w:r>
      <w:r>
        <w:rPr>
          <w:lang w:val="uk-UA"/>
        </w:rPr>
        <w:t xml:space="preserve"> який наголосив, що на колективне звернення до </w:t>
      </w:r>
      <w:r w:rsidR="006838CF">
        <w:rPr>
          <w:lang w:val="uk-UA"/>
        </w:rPr>
        <w:t>ОКП </w:t>
      </w:r>
      <w:r w:rsidR="006838CF" w:rsidRPr="00BF2004">
        <w:rPr>
          <w:lang w:val="uk-UA"/>
        </w:rPr>
        <w:t>«Миколаївоблтеплоенерго»</w:t>
      </w:r>
      <w:r>
        <w:rPr>
          <w:lang w:val="uk-UA"/>
        </w:rPr>
        <w:t xml:space="preserve"> щодо переведення на пряме абонування була надана відповідь</w:t>
      </w:r>
      <w:r w:rsidR="00627D74">
        <w:rPr>
          <w:lang w:val="uk-UA"/>
        </w:rPr>
        <w:t>,</w:t>
      </w:r>
      <w:r>
        <w:rPr>
          <w:lang w:val="uk-UA"/>
        </w:rPr>
        <w:t xml:space="preserve"> звертатися до </w:t>
      </w:r>
      <w:proofErr w:type="spellStart"/>
      <w:r>
        <w:rPr>
          <w:lang w:val="uk-UA"/>
        </w:rPr>
        <w:t>ЖЕКу</w:t>
      </w:r>
      <w:proofErr w:type="spellEnd"/>
      <w:r>
        <w:rPr>
          <w:lang w:val="uk-UA"/>
        </w:rPr>
        <w:t xml:space="preserve"> «Бриз»  кожному мешканцю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7, 8 та 9 по вул. Обсерваторна, 1 </w:t>
      </w:r>
    </w:p>
    <w:p w14:paraId="2E70C34A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3700AB06" w14:textId="77777777" w:rsidR="001D1632" w:rsidRPr="00BF2004" w:rsidRDefault="001D1632" w:rsidP="001D163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lang w:val="uk-UA"/>
        </w:rPr>
      </w:pPr>
      <w:r w:rsidRPr="00BF2004">
        <w:rPr>
          <w:lang w:val="uk-UA"/>
        </w:rPr>
        <w:t xml:space="preserve">Департаменту житлово-комунального господарства Миколаївської міської ради розробити схеми </w:t>
      </w:r>
      <w:r w:rsidRPr="001D1632">
        <w:rPr>
          <w:lang w:val="uk-UA"/>
        </w:rPr>
        <w:t>підключення теплової мережі  для економії</w:t>
      </w:r>
      <w:r w:rsidRPr="00BF2004">
        <w:rPr>
          <w:lang w:val="uk-UA"/>
        </w:rPr>
        <w:t xml:space="preserve"> та зменшити втрати теплової енергії на зовнішніх трасах. </w:t>
      </w:r>
    </w:p>
    <w:p w14:paraId="2FADE769" w14:textId="6A77D4B4" w:rsidR="001D1632" w:rsidRPr="00BF2004" w:rsidRDefault="006838CF" w:rsidP="001D163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ОКП </w:t>
      </w:r>
      <w:r w:rsidR="001D1632">
        <w:rPr>
          <w:lang w:val="uk-UA"/>
        </w:rPr>
        <w:t>«Миколаївоблтеплоенерго» зробити перерахунок за послуги</w:t>
      </w:r>
      <w:r w:rsidR="001D1632" w:rsidRPr="00C809F4">
        <w:rPr>
          <w:lang w:val="uk-UA"/>
        </w:rPr>
        <w:t xml:space="preserve"> </w:t>
      </w:r>
      <w:r w:rsidR="001D1632">
        <w:rPr>
          <w:lang w:val="uk-UA"/>
        </w:rPr>
        <w:t xml:space="preserve">з централізованого опалення мешканцям </w:t>
      </w:r>
      <w:proofErr w:type="spellStart"/>
      <w:r w:rsidR="001D1632">
        <w:rPr>
          <w:lang w:val="uk-UA"/>
        </w:rPr>
        <w:t>корп</w:t>
      </w:r>
      <w:proofErr w:type="spellEnd"/>
      <w:r w:rsidR="001D1632">
        <w:rPr>
          <w:lang w:val="uk-UA"/>
        </w:rPr>
        <w:t>. 7, 8, 9 по вул. Обсерваторна, 1 не враховуючи втрати теплової енергії.</w:t>
      </w:r>
    </w:p>
    <w:p w14:paraId="3D938601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5F88AC8D" w14:textId="77777777" w:rsidR="001D1632" w:rsidRPr="00F22508" w:rsidRDefault="001D1632" w:rsidP="001D1632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 xml:space="preserve">(Під час голосування </w:t>
      </w:r>
      <w:proofErr w:type="spellStart"/>
      <w:r>
        <w:rPr>
          <w:color w:val="auto"/>
          <w:lang w:val="uk-UA"/>
        </w:rPr>
        <w:t>Римарь</w:t>
      </w:r>
      <w:proofErr w:type="spellEnd"/>
      <w:r>
        <w:rPr>
          <w:color w:val="auto"/>
          <w:lang w:val="uk-UA"/>
        </w:rPr>
        <w:t> Є.В.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F22508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й</w:t>
      </w:r>
      <w:r w:rsidRPr="00F22508">
        <w:rPr>
          <w:color w:val="auto"/>
          <w:lang w:val="uk-UA"/>
        </w:rPr>
        <w:t>)</w:t>
      </w:r>
    </w:p>
    <w:p w14:paraId="19509569" w14:textId="77777777" w:rsidR="001D1632" w:rsidRDefault="001D1632" w:rsidP="001D1632">
      <w:pPr>
        <w:ind w:firstLine="567"/>
        <w:rPr>
          <w:lang w:val="uk-UA"/>
        </w:rPr>
      </w:pPr>
    </w:p>
    <w:p w14:paraId="43809E1C" w14:textId="11EB964E" w:rsidR="001D1632" w:rsidRDefault="001F7686" w:rsidP="001D1632">
      <w:pPr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b/>
          <w:lang w:val="uk-UA"/>
        </w:rPr>
        <w:t>1.0</w:t>
      </w:r>
      <w:r w:rsidR="00B10B72" w:rsidRPr="00B10B72">
        <w:rPr>
          <w:b/>
        </w:rPr>
        <w:t>.</w:t>
      </w:r>
      <w:r>
        <w:rPr>
          <w:b/>
          <w:lang w:val="uk-UA"/>
        </w:rPr>
        <w:t>0</w:t>
      </w:r>
      <w:r w:rsidR="001D1632">
        <w:rPr>
          <w:b/>
          <w:lang w:val="uk-UA"/>
        </w:rPr>
        <w:t xml:space="preserve"> </w:t>
      </w:r>
      <w:r w:rsidR="001D1632">
        <w:rPr>
          <w:lang w:val="uk-UA"/>
        </w:rPr>
        <w:t xml:space="preserve">Звернення </w:t>
      </w:r>
      <w:r w:rsidR="001D1632" w:rsidRPr="00B83B45">
        <w:rPr>
          <w:rFonts w:eastAsiaTheme="minorHAnsi"/>
          <w:color w:val="auto"/>
          <w:lang w:val="uk-UA" w:eastAsia="en-US"/>
        </w:rPr>
        <w:t>ОСББ</w:t>
      </w:r>
      <w:r w:rsidR="001D1632" w:rsidRPr="00B067AD">
        <w:rPr>
          <w:rFonts w:eastAsiaTheme="minorHAnsi"/>
          <w:color w:val="auto"/>
          <w:lang w:val="uk-UA" w:eastAsia="en-US"/>
        </w:rPr>
        <w:t> «</w:t>
      </w:r>
      <w:r w:rsidR="001D1632" w:rsidRPr="00B83B45">
        <w:rPr>
          <w:rFonts w:eastAsiaTheme="minorHAnsi"/>
          <w:color w:val="auto"/>
          <w:lang w:val="uk-UA" w:eastAsia="en-US"/>
        </w:rPr>
        <w:t>Алмаз-1</w:t>
      </w:r>
      <w:r w:rsidR="001D1632" w:rsidRPr="00B067AD">
        <w:rPr>
          <w:rFonts w:eastAsiaTheme="minorHAnsi"/>
          <w:color w:val="auto"/>
          <w:lang w:val="uk-UA" w:eastAsia="en-US"/>
        </w:rPr>
        <w:t>»</w:t>
      </w:r>
      <w:r w:rsidR="001D1632" w:rsidRPr="00B83B45">
        <w:rPr>
          <w:rFonts w:eastAsiaTheme="minorHAnsi"/>
          <w:color w:val="auto"/>
          <w:lang w:val="uk-UA" w:eastAsia="en-US"/>
        </w:rPr>
        <w:t xml:space="preserve"> </w:t>
      </w:r>
      <w:r w:rsidR="001D1632">
        <w:rPr>
          <w:rFonts w:eastAsiaTheme="minorHAnsi"/>
          <w:color w:val="auto"/>
          <w:lang w:val="uk-UA" w:eastAsia="en-US"/>
        </w:rPr>
        <w:t>щодо н</w:t>
      </w:r>
      <w:r w:rsidR="001D1632" w:rsidRPr="00B83B45">
        <w:rPr>
          <w:rFonts w:eastAsiaTheme="minorHAnsi"/>
          <w:color w:val="auto"/>
          <w:lang w:val="uk-UA" w:eastAsia="en-US"/>
        </w:rPr>
        <w:t>ада</w:t>
      </w:r>
      <w:r w:rsidR="001D1632">
        <w:rPr>
          <w:rFonts w:eastAsiaTheme="minorHAnsi"/>
          <w:color w:val="auto"/>
          <w:lang w:val="uk-UA" w:eastAsia="en-US"/>
        </w:rPr>
        <w:t>ння</w:t>
      </w:r>
      <w:r w:rsidR="001D1632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1D1632">
        <w:rPr>
          <w:rFonts w:eastAsiaTheme="minorHAnsi"/>
          <w:color w:val="auto"/>
          <w:lang w:val="uk-UA" w:eastAsia="en-US"/>
        </w:rPr>
        <w:t>о</w:t>
      </w:r>
      <w:r w:rsidR="001D1632" w:rsidRPr="00B83B45">
        <w:rPr>
          <w:rFonts w:eastAsiaTheme="minorHAnsi"/>
          <w:color w:val="auto"/>
          <w:lang w:val="uk-UA" w:eastAsia="en-US"/>
        </w:rPr>
        <w:t>л</w:t>
      </w:r>
      <w:r w:rsidR="001D1632">
        <w:rPr>
          <w:rFonts w:eastAsiaTheme="minorHAnsi"/>
          <w:color w:val="auto"/>
          <w:lang w:val="uk-UA" w:eastAsia="en-US"/>
        </w:rPr>
        <w:t>у</w:t>
      </w:r>
      <w:r w:rsidR="001D1632" w:rsidRPr="00B83B45">
        <w:rPr>
          <w:rFonts w:eastAsiaTheme="minorHAnsi"/>
          <w:color w:val="auto"/>
          <w:lang w:val="uk-UA" w:eastAsia="en-US"/>
        </w:rPr>
        <w:t xml:space="preserve"> управлінню комунального майна Миколаївської міської ради на укладання договору позички на використання нежитлових цокольних приміщень по вул</w:t>
      </w:r>
      <w:r w:rsidR="001D1632" w:rsidRPr="00B067AD">
        <w:rPr>
          <w:rFonts w:eastAsiaTheme="minorHAnsi"/>
          <w:color w:val="auto"/>
          <w:lang w:val="uk-UA" w:eastAsia="en-US"/>
        </w:rPr>
        <w:t>. </w:t>
      </w:r>
      <w:r w:rsidR="001D1632" w:rsidRPr="00B83B45">
        <w:rPr>
          <w:rFonts w:eastAsiaTheme="minorHAnsi"/>
          <w:color w:val="auto"/>
          <w:lang w:val="uk-UA" w:eastAsia="en-US"/>
        </w:rPr>
        <w:t>Образцова,</w:t>
      </w:r>
      <w:r w:rsidR="001D1632" w:rsidRPr="00B067AD">
        <w:rPr>
          <w:rFonts w:eastAsiaTheme="minorHAnsi"/>
          <w:color w:val="auto"/>
          <w:lang w:val="uk-UA" w:eastAsia="en-US"/>
        </w:rPr>
        <w:t> </w:t>
      </w:r>
      <w:r w:rsidR="001D1632" w:rsidRPr="00B83B45">
        <w:rPr>
          <w:rFonts w:eastAsiaTheme="minorHAnsi"/>
          <w:color w:val="auto"/>
          <w:lang w:val="uk-UA" w:eastAsia="en-US"/>
        </w:rPr>
        <w:t>4а/3 загальною площею 54,8</w:t>
      </w:r>
      <w:r w:rsidR="001D1632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="001D1632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1D1632" w:rsidRPr="00B83B45">
        <w:rPr>
          <w:rFonts w:eastAsiaTheme="minorHAnsi"/>
          <w:color w:val="auto"/>
          <w:lang w:val="uk-UA" w:eastAsia="en-US"/>
        </w:rPr>
        <w:t>.</w:t>
      </w:r>
      <w:r w:rsidR="001D1632" w:rsidRPr="00B067AD">
        <w:rPr>
          <w:rFonts w:eastAsiaTheme="minorHAnsi"/>
          <w:color w:val="auto"/>
          <w:lang w:val="uk-UA" w:eastAsia="en-US"/>
        </w:rPr>
        <w:t> </w:t>
      </w:r>
      <w:r w:rsidR="001D1632" w:rsidRPr="00B83B45">
        <w:rPr>
          <w:rFonts w:eastAsiaTheme="minorHAnsi"/>
          <w:color w:val="auto"/>
          <w:lang w:val="uk-UA" w:eastAsia="en-US"/>
        </w:rPr>
        <w:t>м, а саме: літ.</w:t>
      </w:r>
      <w:r w:rsidR="001D1632" w:rsidRPr="00B067AD">
        <w:rPr>
          <w:rFonts w:eastAsiaTheme="minorHAnsi"/>
          <w:color w:val="auto"/>
          <w:lang w:val="uk-UA" w:eastAsia="en-US"/>
        </w:rPr>
        <w:t> </w:t>
      </w:r>
      <w:r w:rsidR="001D1632" w:rsidRPr="00B83B45">
        <w:rPr>
          <w:rFonts w:eastAsiaTheme="minorHAnsi"/>
          <w:color w:val="auto"/>
          <w:lang w:val="uk-UA" w:eastAsia="en-US"/>
        </w:rPr>
        <w:t xml:space="preserve">А приміщення з №106-1 по №106-4, які обліковуються на балансі </w:t>
      </w:r>
      <w:r w:rsidR="001D1632">
        <w:rPr>
          <w:rFonts w:eastAsiaTheme="minorHAnsi"/>
          <w:color w:val="auto"/>
          <w:lang w:val="uk-UA" w:eastAsia="en-US"/>
        </w:rPr>
        <w:t>Т</w:t>
      </w:r>
      <w:r w:rsidR="001D1632" w:rsidRPr="00B83B45">
        <w:rPr>
          <w:rFonts w:eastAsiaTheme="minorHAnsi"/>
          <w:color w:val="auto"/>
          <w:lang w:val="uk-UA" w:eastAsia="en-US"/>
        </w:rPr>
        <w:t>ОВ</w:t>
      </w:r>
      <w:r w:rsidR="001D1632" w:rsidRPr="00B067AD">
        <w:rPr>
          <w:rFonts w:eastAsiaTheme="minorHAnsi"/>
          <w:color w:val="auto"/>
          <w:lang w:val="uk-UA" w:eastAsia="en-US"/>
        </w:rPr>
        <w:t> «</w:t>
      </w:r>
      <w:proofErr w:type="spellStart"/>
      <w:r w:rsidR="001D1632" w:rsidRPr="00B83B45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="001D1632" w:rsidRPr="00B067AD">
        <w:rPr>
          <w:rFonts w:eastAsiaTheme="minorHAnsi"/>
          <w:color w:val="auto"/>
          <w:lang w:val="uk-UA" w:eastAsia="en-US"/>
        </w:rPr>
        <w:t>»</w:t>
      </w:r>
      <w:r w:rsidR="001D1632" w:rsidRPr="00B83B45">
        <w:rPr>
          <w:rFonts w:eastAsiaTheme="minorHAnsi"/>
          <w:color w:val="auto"/>
          <w:lang w:val="uk-UA" w:eastAsia="en-US"/>
        </w:rPr>
        <w:t>, строком на</w:t>
      </w:r>
      <w:r w:rsidR="001D1632" w:rsidRPr="00B067AD">
        <w:rPr>
          <w:rFonts w:eastAsiaTheme="minorHAnsi"/>
          <w:color w:val="auto"/>
          <w:lang w:val="uk-UA" w:eastAsia="en-US"/>
        </w:rPr>
        <w:t> </w:t>
      </w:r>
      <w:r w:rsidR="001D1632" w:rsidRPr="00B83B45">
        <w:rPr>
          <w:rFonts w:eastAsiaTheme="minorHAnsi"/>
          <w:color w:val="auto"/>
          <w:lang w:val="uk-UA" w:eastAsia="en-US"/>
        </w:rPr>
        <w:t>1 рік. Мета використання приміщень - під дитячі спортивні програми та зберігання технічної документації.</w:t>
      </w:r>
    </w:p>
    <w:p w14:paraId="383E5E28" w14:textId="77777777" w:rsidR="001D1632" w:rsidRPr="00F87200" w:rsidRDefault="001D1632" w:rsidP="001D1632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Питання на контролі депутата Миколаївської міської ради </w:t>
      </w:r>
      <w:r>
        <w:rPr>
          <w:b/>
          <w:lang w:val="en-US"/>
        </w:rPr>
        <w:t>VII </w:t>
      </w:r>
      <w:r>
        <w:rPr>
          <w:b/>
          <w:lang w:val="uk-UA"/>
        </w:rPr>
        <w:t>скликання Римаря Є.В.</w:t>
      </w:r>
    </w:p>
    <w:p w14:paraId="4BAEF108" w14:textId="77777777" w:rsidR="001D1632" w:rsidRPr="00B11224" w:rsidRDefault="001D1632" w:rsidP="001D1632">
      <w:pPr>
        <w:ind w:firstLine="567"/>
        <w:jc w:val="both"/>
        <w:rPr>
          <w:b/>
          <w:color w:val="auto"/>
          <w:lang w:val="uk-UA"/>
        </w:rPr>
      </w:pPr>
      <w:r w:rsidRPr="00B11224">
        <w:rPr>
          <w:b/>
          <w:color w:val="auto"/>
          <w:lang w:val="uk-UA"/>
        </w:rPr>
        <w:t>ДОПОВІДАЧ:</w:t>
      </w:r>
      <w:r w:rsidRPr="00B11224">
        <w:rPr>
          <w:color w:val="auto"/>
          <w:lang w:val="uk-UA"/>
        </w:rPr>
        <w:t xml:space="preserve"> </w:t>
      </w:r>
      <w:proofErr w:type="spellStart"/>
      <w:r w:rsidRPr="00B11224">
        <w:rPr>
          <w:color w:val="auto"/>
          <w:lang w:val="uk-UA"/>
        </w:rPr>
        <w:t>Радзієвська</w:t>
      </w:r>
      <w:proofErr w:type="spellEnd"/>
      <w:r w:rsidRPr="00B11224">
        <w:rPr>
          <w:color w:val="auto"/>
          <w:lang w:val="uk-UA"/>
        </w:rPr>
        <w:t xml:space="preserve"> З.І. – мешканка житлового будинку </w:t>
      </w:r>
      <w:r w:rsidRPr="00B11224">
        <w:rPr>
          <w:rFonts w:eastAsiaTheme="minorHAnsi"/>
          <w:color w:val="auto"/>
          <w:lang w:val="uk-UA" w:eastAsia="en-US"/>
        </w:rPr>
        <w:t xml:space="preserve">по вул. Образцова, 4а/3, яка наголосила, що 10.04.2018 постійна комісія з питань житлово-комунального господарства, комунальної власності та благоустрою міста </w:t>
      </w:r>
      <w:r w:rsidRPr="00B11224">
        <w:rPr>
          <w:color w:val="auto"/>
          <w:lang w:val="uk-UA"/>
        </w:rPr>
        <w:t>рекомендувала</w:t>
      </w:r>
      <w:r w:rsidRPr="00B11224">
        <w:rPr>
          <w:b/>
          <w:color w:val="auto"/>
          <w:lang w:val="uk-UA"/>
        </w:rPr>
        <w:t xml:space="preserve"> </w:t>
      </w:r>
      <w:r w:rsidRPr="00B11224">
        <w:rPr>
          <w:color w:val="auto"/>
          <w:lang w:val="uk-UA"/>
        </w:rPr>
        <w:t xml:space="preserve">ОСББ «Алмаз-1» укласти безстроковий та безоплатний договір позички на користування нежитловим приміщенням за адресою: </w:t>
      </w:r>
      <w:r w:rsidRPr="00B11224">
        <w:rPr>
          <w:color w:val="auto"/>
          <w:lang w:val="uk-UA"/>
        </w:rPr>
        <w:lastRenderedPageBreak/>
        <w:t>вул. Образцова, 4-а/3, площею 54,8 </w:t>
      </w:r>
      <w:proofErr w:type="spellStart"/>
      <w:r w:rsidRPr="00B11224">
        <w:rPr>
          <w:color w:val="auto"/>
          <w:lang w:val="uk-UA"/>
        </w:rPr>
        <w:t>кв</w:t>
      </w:r>
      <w:proofErr w:type="spellEnd"/>
      <w:r w:rsidRPr="00B11224">
        <w:rPr>
          <w:color w:val="auto"/>
          <w:lang w:val="uk-UA"/>
        </w:rPr>
        <w:t>. м. яке обліковується на балансі ТОВ «</w:t>
      </w:r>
      <w:proofErr w:type="spellStart"/>
      <w:r w:rsidRPr="00B11224">
        <w:rPr>
          <w:color w:val="auto"/>
          <w:lang w:val="uk-UA"/>
        </w:rPr>
        <w:t>Николаевдомсервіс</w:t>
      </w:r>
      <w:proofErr w:type="spellEnd"/>
      <w:r w:rsidRPr="00B11224">
        <w:rPr>
          <w:color w:val="auto"/>
          <w:lang w:val="uk-UA"/>
        </w:rPr>
        <w:t>» з управлінням комунального майна Миколаївської міської ради. ОСББ «Алмаз-1» року подали заяву (04.05.2018) на укладання договору позички на користування нежитловим приміщенням за адресою: вул. Образцова, 4-а/3, площею 54,8 </w:t>
      </w:r>
      <w:proofErr w:type="spellStart"/>
      <w:r w:rsidRPr="00B11224">
        <w:rPr>
          <w:color w:val="auto"/>
          <w:lang w:val="uk-UA"/>
        </w:rPr>
        <w:t>кв</w:t>
      </w:r>
      <w:proofErr w:type="spellEnd"/>
      <w:r w:rsidRPr="00B11224">
        <w:rPr>
          <w:color w:val="auto"/>
          <w:lang w:val="uk-UA"/>
        </w:rPr>
        <w:t xml:space="preserve">. м. </w:t>
      </w:r>
      <w:r>
        <w:rPr>
          <w:color w:val="auto"/>
          <w:lang w:val="uk-UA"/>
        </w:rPr>
        <w:t>Виникає питання, чому на</w:t>
      </w:r>
      <w:r w:rsidRPr="00B11224">
        <w:rPr>
          <w:color w:val="auto"/>
          <w:lang w:val="uk-UA"/>
        </w:rPr>
        <w:t xml:space="preserve"> сьогоднішній день звернення </w:t>
      </w:r>
      <w:r w:rsidRPr="00B11224">
        <w:rPr>
          <w:rFonts w:eastAsiaTheme="minorHAnsi"/>
          <w:color w:val="auto"/>
          <w:lang w:val="uk-UA" w:eastAsia="en-US"/>
        </w:rPr>
        <w:t>ОСББ «Алмаз-1» знову входить вже до іншого проекту рішення міської ради (</w:t>
      </w:r>
      <w:r w:rsidRPr="00B11224">
        <w:rPr>
          <w:rFonts w:eastAsiaTheme="minorHAnsi"/>
          <w:color w:val="auto"/>
          <w:lang w:val="en-US" w:eastAsia="en-US"/>
        </w:rPr>
        <w:t>s</w:t>
      </w:r>
      <w:r w:rsidRPr="00B11224">
        <w:rPr>
          <w:rFonts w:eastAsiaTheme="minorHAnsi"/>
          <w:color w:val="auto"/>
          <w:lang w:val="uk-UA" w:eastAsia="en-US"/>
        </w:rPr>
        <w:t>-</w:t>
      </w:r>
      <w:proofErr w:type="spellStart"/>
      <w:r w:rsidRPr="00B11224">
        <w:rPr>
          <w:rFonts w:eastAsiaTheme="minorHAnsi"/>
          <w:color w:val="auto"/>
          <w:lang w:val="en-US" w:eastAsia="en-US"/>
        </w:rPr>
        <w:t>fk</w:t>
      </w:r>
      <w:proofErr w:type="spellEnd"/>
      <w:r w:rsidRPr="00B11224">
        <w:rPr>
          <w:rFonts w:eastAsiaTheme="minorHAnsi"/>
          <w:color w:val="auto"/>
          <w:lang w:val="uk-UA" w:eastAsia="en-US"/>
        </w:rPr>
        <w:t>-709</w:t>
      </w:r>
      <w:r>
        <w:rPr>
          <w:rFonts w:eastAsiaTheme="minorHAnsi"/>
          <w:color w:val="auto"/>
          <w:lang w:val="uk-UA" w:eastAsia="en-US"/>
        </w:rPr>
        <w:t>), але змінено термін договору позички на 1 рік.</w:t>
      </w:r>
    </w:p>
    <w:p w14:paraId="1161AB35" w14:textId="77777777" w:rsidR="001D1632" w:rsidRDefault="001D1632" w:rsidP="001D1632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6AF1C7EC" w14:textId="77777777" w:rsidR="001D1632" w:rsidRPr="00B11224" w:rsidRDefault="001D1632" w:rsidP="001D1632">
      <w:pPr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Копійка І.М., </w:t>
      </w:r>
      <w:r w:rsidRPr="00516F91">
        <w:rPr>
          <w:color w:val="auto"/>
          <w:lang w:val="uk-UA"/>
        </w:rPr>
        <w:t>який пояснив</w:t>
      </w:r>
      <w:r>
        <w:rPr>
          <w:color w:val="auto"/>
          <w:lang w:val="uk-UA"/>
        </w:rPr>
        <w:t>,</w:t>
      </w:r>
      <w:r w:rsidRPr="00516F91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що</w:t>
      </w:r>
      <w:r w:rsidRPr="00516F91">
        <w:rPr>
          <w:color w:val="auto"/>
          <w:lang w:val="uk-UA"/>
        </w:rPr>
        <w:t xml:space="preserve"> позичка надається лише на один рік</w:t>
      </w:r>
      <w:r>
        <w:rPr>
          <w:color w:val="auto"/>
          <w:lang w:val="uk-UA"/>
        </w:rPr>
        <w:t xml:space="preserve"> у зв’язку із тим, що будь-яка оренда входить до бюджету міста Миколаєва, для того, щоб бюджет міг кожний рік формувати дохід, договір позички укладається на один рік.</w:t>
      </w:r>
    </w:p>
    <w:p w14:paraId="1A1473BA" w14:textId="77777777" w:rsidR="001D1632" w:rsidRDefault="001D1632" w:rsidP="001D1632">
      <w:pPr>
        <w:ind w:firstLine="567"/>
        <w:jc w:val="both"/>
        <w:rPr>
          <w:lang w:val="uk-UA"/>
        </w:rPr>
      </w:pPr>
      <w:proofErr w:type="spellStart"/>
      <w:r w:rsidRPr="007340C6">
        <w:rPr>
          <w:b/>
          <w:lang w:val="uk-UA"/>
        </w:rPr>
        <w:t>Римарь</w:t>
      </w:r>
      <w:proofErr w:type="spellEnd"/>
      <w:r w:rsidRPr="007340C6">
        <w:rPr>
          <w:b/>
          <w:lang w:val="uk-UA"/>
        </w:rPr>
        <w:t> Є.В.,</w:t>
      </w:r>
      <w:r>
        <w:rPr>
          <w:lang w:val="uk-UA"/>
        </w:rPr>
        <w:t xml:space="preserve"> який зазначив, що 10.04.2018 розглядалось питання передачі у власність. </w:t>
      </w:r>
    </w:p>
    <w:p w14:paraId="6E9FB777" w14:textId="77777777" w:rsidR="001F7686" w:rsidRDefault="001F7686" w:rsidP="001F7686">
      <w:pPr>
        <w:tabs>
          <w:tab w:val="left" w:pos="426"/>
          <w:tab w:val="left" w:pos="851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66AD0A81" w14:textId="6C548119" w:rsidR="001F7686" w:rsidRPr="001F7686" w:rsidRDefault="001F7686" w:rsidP="001F7686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val="uk-UA" w:eastAsia="en-US"/>
        </w:rPr>
      </w:pPr>
      <w:r w:rsidRPr="001F7686">
        <w:rPr>
          <w:lang w:val="uk-UA"/>
        </w:rPr>
        <w:t xml:space="preserve">Погодити звернення </w:t>
      </w:r>
      <w:r w:rsidRPr="001F7686">
        <w:rPr>
          <w:rFonts w:eastAsiaTheme="minorHAnsi"/>
          <w:color w:val="auto"/>
          <w:lang w:val="uk-UA" w:eastAsia="en-US"/>
        </w:rPr>
        <w:t>ОСББ «Алмаз-1» щодо надання дозволу управлінню комунального майна Миколаївської міської ради на укладання договору позички на використання нежитлових цокольних приміщень по вул. Образцова, 4а/3 загальною площею 54,8 </w:t>
      </w:r>
      <w:proofErr w:type="spellStart"/>
      <w:r w:rsidRPr="001F7686">
        <w:rPr>
          <w:rFonts w:eastAsiaTheme="minorHAnsi"/>
          <w:color w:val="auto"/>
          <w:lang w:val="uk-UA" w:eastAsia="en-US"/>
        </w:rPr>
        <w:t>кв</w:t>
      </w:r>
      <w:proofErr w:type="spellEnd"/>
      <w:r w:rsidRPr="001F7686">
        <w:rPr>
          <w:rFonts w:eastAsiaTheme="minorHAnsi"/>
          <w:color w:val="auto"/>
          <w:lang w:val="uk-UA" w:eastAsia="en-US"/>
        </w:rPr>
        <w:t>. м, а саме: літ. А приміщення з №106-1 по №106-4, які обліковуються на балансі ТОВ «</w:t>
      </w:r>
      <w:proofErr w:type="spellStart"/>
      <w:r w:rsidRPr="001F7686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Pr="001F7686">
        <w:rPr>
          <w:rFonts w:eastAsiaTheme="minorHAnsi"/>
          <w:color w:val="auto"/>
          <w:lang w:val="uk-UA" w:eastAsia="en-US"/>
        </w:rPr>
        <w:t xml:space="preserve">», строком на 1 рік. </w:t>
      </w:r>
    </w:p>
    <w:p w14:paraId="767D41CF" w14:textId="3E52A9D2" w:rsidR="001F7686" w:rsidRDefault="001F7686" w:rsidP="001F7686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5AFBB66D" w14:textId="5406CA64" w:rsidR="001F7686" w:rsidRPr="00F22508" w:rsidRDefault="001F7686" w:rsidP="001F7686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 xml:space="preserve">(Під час голосування </w:t>
      </w:r>
      <w:r w:rsidR="00ED79D6">
        <w:rPr>
          <w:color w:val="auto"/>
          <w:lang w:val="uk-UA"/>
        </w:rPr>
        <w:t>Рєпін О.В.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F22508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й</w:t>
      </w:r>
      <w:r w:rsidRPr="00F22508">
        <w:rPr>
          <w:color w:val="auto"/>
          <w:lang w:val="uk-UA"/>
        </w:rPr>
        <w:t>)</w:t>
      </w:r>
    </w:p>
    <w:p w14:paraId="621147CF" w14:textId="00844608" w:rsidR="001D1632" w:rsidRDefault="001D1632" w:rsidP="001D1632">
      <w:pPr>
        <w:ind w:firstLine="567"/>
        <w:jc w:val="both"/>
        <w:rPr>
          <w:lang w:val="uk-UA"/>
        </w:rPr>
      </w:pPr>
    </w:p>
    <w:p w14:paraId="63102358" w14:textId="52B439FB" w:rsidR="00097391" w:rsidRPr="001F7686" w:rsidRDefault="00097391" w:rsidP="0009739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val="uk-UA" w:eastAsia="en-US"/>
        </w:rPr>
      </w:pPr>
      <w:r w:rsidRPr="001F7686">
        <w:rPr>
          <w:lang w:val="uk-UA"/>
        </w:rPr>
        <w:t xml:space="preserve">Погодити звернення </w:t>
      </w:r>
      <w:r w:rsidRPr="001F7686">
        <w:rPr>
          <w:rFonts w:eastAsiaTheme="minorHAnsi"/>
          <w:color w:val="auto"/>
          <w:lang w:val="uk-UA" w:eastAsia="en-US"/>
        </w:rPr>
        <w:t>ОСББ «Алмаз-1» щодо надання дозволу управлінню комунального майна Миколаївської міської ради на укладання договору позички на використання нежитлових цокольних приміщень по вул. Образцова, 4а/3 загальною площею 54,8 </w:t>
      </w:r>
      <w:proofErr w:type="spellStart"/>
      <w:r w:rsidRPr="001F7686">
        <w:rPr>
          <w:rFonts w:eastAsiaTheme="minorHAnsi"/>
          <w:color w:val="auto"/>
          <w:lang w:val="uk-UA" w:eastAsia="en-US"/>
        </w:rPr>
        <w:t>кв</w:t>
      </w:r>
      <w:proofErr w:type="spellEnd"/>
      <w:r w:rsidRPr="001F7686">
        <w:rPr>
          <w:rFonts w:eastAsiaTheme="minorHAnsi"/>
          <w:color w:val="auto"/>
          <w:lang w:val="uk-UA" w:eastAsia="en-US"/>
        </w:rPr>
        <w:t>. м, а саме: літ. А приміщення з №106-1 по №106-4, які обліковуються на балансі ТОВ «</w:t>
      </w:r>
      <w:proofErr w:type="spellStart"/>
      <w:r w:rsidRPr="001F7686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Pr="001F7686">
        <w:rPr>
          <w:rFonts w:eastAsiaTheme="minorHAnsi"/>
          <w:color w:val="auto"/>
          <w:lang w:val="uk-UA" w:eastAsia="en-US"/>
        </w:rPr>
        <w:t>», строком на </w:t>
      </w:r>
      <w:r>
        <w:rPr>
          <w:rFonts w:eastAsiaTheme="minorHAnsi"/>
          <w:color w:val="auto"/>
          <w:lang w:val="uk-UA" w:eastAsia="en-US"/>
        </w:rPr>
        <w:t>2</w:t>
      </w:r>
      <w:r w:rsidRPr="001F7686">
        <w:rPr>
          <w:rFonts w:eastAsiaTheme="minorHAnsi"/>
          <w:color w:val="auto"/>
          <w:lang w:val="uk-UA" w:eastAsia="en-US"/>
        </w:rPr>
        <w:t xml:space="preserve"> р</w:t>
      </w:r>
      <w:r>
        <w:rPr>
          <w:rFonts w:eastAsiaTheme="minorHAnsi"/>
          <w:color w:val="auto"/>
          <w:lang w:val="uk-UA" w:eastAsia="en-US"/>
        </w:rPr>
        <w:t>о</w:t>
      </w:r>
      <w:r w:rsidRPr="001F7686">
        <w:rPr>
          <w:rFonts w:eastAsiaTheme="minorHAnsi"/>
          <w:color w:val="auto"/>
          <w:lang w:val="uk-UA" w:eastAsia="en-US"/>
        </w:rPr>
        <w:t>к</w:t>
      </w:r>
      <w:r>
        <w:rPr>
          <w:rFonts w:eastAsiaTheme="minorHAnsi"/>
          <w:color w:val="auto"/>
          <w:lang w:val="uk-UA" w:eastAsia="en-US"/>
        </w:rPr>
        <w:t>и</w:t>
      </w:r>
      <w:r w:rsidRPr="001F7686">
        <w:rPr>
          <w:rFonts w:eastAsiaTheme="minorHAnsi"/>
          <w:color w:val="auto"/>
          <w:lang w:val="uk-UA" w:eastAsia="en-US"/>
        </w:rPr>
        <w:t>. Мета використання приміщень - під дитячі спортивні програми та зберігання технічної документації.</w:t>
      </w:r>
    </w:p>
    <w:p w14:paraId="7D28E19F" w14:textId="6918CBE9" w:rsidR="00097391" w:rsidRDefault="00097391" w:rsidP="00097391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46353E">
        <w:rPr>
          <w:b/>
          <w:color w:val="auto"/>
          <w:lang w:val="uk-UA"/>
        </w:rPr>
        <w:t xml:space="preserve">3 (Гусєв О.С., </w:t>
      </w:r>
      <w:proofErr w:type="spellStart"/>
      <w:r w:rsidR="0046353E">
        <w:rPr>
          <w:b/>
          <w:color w:val="auto"/>
          <w:lang w:val="uk-UA"/>
        </w:rPr>
        <w:t>Лєпішев</w:t>
      </w:r>
      <w:proofErr w:type="spellEnd"/>
      <w:r w:rsidR="0046353E">
        <w:rPr>
          <w:b/>
          <w:color w:val="auto"/>
          <w:lang w:val="uk-UA"/>
        </w:rPr>
        <w:t> О.О., Солтис О.П.)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 w:rsidR="0046353E">
        <w:rPr>
          <w:b/>
          <w:color w:val="auto"/>
          <w:lang w:val="uk-UA"/>
        </w:rPr>
        <w:t>3</w:t>
      </w:r>
    </w:p>
    <w:p w14:paraId="24649E3A" w14:textId="6F5B5FDA" w:rsidR="00097391" w:rsidRPr="00F22508" w:rsidRDefault="00097391" w:rsidP="00097391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 xml:space="preserve">(Під час голосування </w:t>
      </w:r>
      <w:r w:rsidR="00ED79D6">
        <w:rPr>
          <w:color w:val="auto"/>
          <w:lang w:val="uk-UA"/>
        </w:rPr>
        <w:t>Рєпін О.В.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F22508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й</w:t>
      </w:r>
      <w:r w:rsidRPr="00F22508">
        <w:rPr>
          <w:color w:val="auto"/>
          <w:lang w:val="uk-UA"/>
        </w:rPr>
        <w:t>)</w:t>
      </w:r>
    </w:p>
    <w:p w14:paraId="61FF1736" w14:textId="77777777" w:rsidR="00951810" w:rsidRDefault="00951810" w:rsidP="00951810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2CE6C726" w14:textId="77777777" w:rsidR="00CF36C7" w:rsidRDefault="00CF36C7" w:rsidP="001D1632">
      <w:pPr>
        <w:ind w:firstLine="567"/>
        <w:jc w:val="both"/>
        <w:rPr>
          <w:b/>
          <w:lang w:val="uk-UA"/>
        </w:rPr>
      </w:pPr>
    </w:p>
    <w:p w14:paraId="4BFCC04B" w14:textId="2ED1423C" w:rsidR="001D1632" w:rsidRDefault="001D1632" w:rsidP="001D1632">
      <w:pPr>
        <w:ind w:firstLine="567"/>
        <w:jc w:val="both"/>
        <w:rPr>
          <w:b/>
          <w:lang w:val="uk-UA"/>
        </w:rPr>
      </w:pPr>
      <w:r w:rsidRPr="00722A57">
        <w:rPr>
          <w:b/>
          <w:lang w:val="uk-UA"/>
        </w:rPr>
        <w:t>14.1.1</w:t>
      </w:r>
      <w:r>
        <w:rPr>
          <w:lang w:val="uk-UA"/>
        </w:rPr>
        <w:t xml:space="preserve"> Проект рішення «Про розгляд питання введення готівкових виплат для оплати пільгового проїзду» </w:t>
      </w:r>
      <w:r w:rsidRPr="003F423D">
        <w:rPr>
          <w:b/>
          <w:lang w:val="uk-UA"/>
        </w:rPr>
        <w:t>(файл </w:t>
      </w:r>
      <w:r w:rsidRPr="003F423D">
        <w:rPr>
          <w:b/>
          <w:lang w:val="en-US"/>
        </w:rPr>
        <w:t>s</w:t>
      </w:r>
      <w:r w:rsidRPr="003F423D">
        <w:rPr>
          <w:b/>
          <w:lang w:val="uk-UA"/>
        </w:rPr>
        <w:t>-</w:t>
      </w:r>
      <w:proofErr w:type="spellStart"/>
      <w:r>
        <w:rPr>
          <w:b/>
          <w:lang w:val="en-US"/>
        </w:rPr>
        <w:t>sz</w:t>
      </w:r>
      <w:proofErr w:type="spellEnd"/>
      <w:r w:rsidRPr="003F423D">
        <w:rPr>
          <w:b/>
          <w:lang w:val="uk-UA"/>
        </w:rPr>
        <w:t>-03</w:t>
      </w:r>
      <w:r w:rsidRPr="00AA40C9">
        <w:rPr>
          <w:b/>
        </w:rPr>
        <w:t>8</w:t>
      </w:r>
      <w:r w:rsidRPr="003F423D">
        <w:rPr>
          <w:b/>
          <w:lang w:val="uk-UA"/>
        </w:rPr>
        <w:t>)</w:t>
      </w:r>
      <w:r>
        <w:rPr>
          <w:b/>
          <w:lang w:val="uk-UA"/>
        </w:rPr>
        <w:t>.</w:t>
      </w:r>
    </w:p>
    <w:p w14:paraId="3A69CCE5" w14:textId="77777777" w:rsidR="001D1632" w:rsidRPr="00A41F88" w:rsidRDefault="001D1632" w:rsidP="001D1632">
      <w:pPr>
        <w:ind w:firstLine="567"/>
        <w:jc w:val="both"/>
        <w:rPr>
          <w:lang w:val="uk-UA"/>
        </w:rPr>
      </w:pPr>
      <w:r w:rsidRPr="000B3C96">
        <w:rPr>
          <w:b/>
          <w:lang w:val="uk-UA"/>
        </w:rPr>
        <w:t>ДОПОВІДАЧ: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Чорна І.І. – заступник директора департаменту – начальник управління фінансів департаменту праці та соціального захисту населення Миколаївської міської ради, яка наголосила, що постійна комісія з </w:t>
      </w:r>
      <w:r>
        <w:rPr>
          <w:color w:val="auto"/>
          <w:lang w:val="uk-UA"/>
        </w:rPr>
        <w:lastRenderedPageBreak/>
        <w:t xml:space="preserve">питань </w:t>
      </w:r>
      <w:r w:rsidRPr="000B3C96">
        <w:rPr>
          <w:lang w:val="uk-UA"/>
        </w:rPr>
        <w:t>промисловості, транспорту, енергозбереження, зв’язку, сфери послуг, підприємництва та торгівлі</w:t>
      </w:r>
      <w:r>
        <w:rPr>
          <w:lang w:val="uk-UA"/>
        </w:rPr>
        <w:t xml:space="preserve"> розглянула даний проект рішення міської ради і приняла до відома. Постанова Кабінету міністрів У</w:t>
      </w:r>
      <w:r w:rsidRPr="000B3C96">
        <w:rPr>
          <w:lang w:val="uk-UA"/>
        </w:rPr>
        <w:t>країни №197 «</w:t>
      </w:r>
      <w:r w:rsidRPr="000B3C96">
        <w:rPr>
          <w:bCs/>
          <w:shd w:val="clear" w:color="auto" w:fill="FFFFFF"/>
          <w:lang w:val="uk-UA"/>
        </w:rPr>
        <w:t>Деякі питання надання пільг у готівковій формі з оплати проїзду усіма видами транспорту загального користування на міських, приміських та міжміських маршрутах</w:t>
      </w:r>
      <w:r w:rsidRPr="000B3C96">
        <w:rPr>
          <w:lang w:val="uk-UA"/>
        </w:rPr>
        <w:t>»</w:t>
      </w:r>
      <w:r>
        <w:rPr>
          <w:lang w:val="uk-UA"/>
        </w:rPr>
        <w:t xml:space="preserve">, згідно з якою розмір щомісячної готівкової виплати затверджується обласною державною адміністрацією, а міська рада приймає рішення вводити готівкові виплати чи ні. Проектом рішення «Про розгляд питання введення готівкових виплат для оплати пільгового проїзду» </w:t>
      </w:r>
      <w:r w:rsidRPr="00A41F88">
        <w:rPr>
          <w:lang w:val="uk-UA"/>
        </w:rPr>
        <w:t>(файл </w:t>
      </w:r>
      <w:r w:rsidRPr="00A41F88">
        <w:rPr>
          <w:lang w:val="en-US"/>
        </w:rPr>
        <w:t>s</w:t>
      </w:r>
      <w:r w:rsidRPr="00A41F88">
        <w:rPr>
          <w:lang w:val="uk-UA"/>
        </w:rPr>
        <w:t>-</w:t>
      </w:r>
      <w:proofErr w:type="spellStart"/>
      <w:r w:rsidRPr="00A41F88">
        <w:rPr>
          <w:lang w:val="en-US"/>
        </w:rPr>
        <w:t>sz</w:t>
      </w:r>
      <w:proofErr w:type="spellEnd"/>
      <w:r w:rsidRPr="00A41F88">
        <w:rPr>
          <w:lang w:val="uk-UA"/>
        </w:rPr>
        <w:t>-03</w:t>
      </w:r>
      <w:r w:rsidRPr="00A41F88">
        <w:t>8</w:t>
      </w:r>
      <w:r w:rsidRPr="00A41F88">
        <w:rPr>
          <w:lang w:val="uk-UA"/>
        </w:rPr>
        <w:t>)</w:t>
      </w:r>
      <w:r>
        <w:rPr>
          <w:lang w:val="uk-UA"/>
        </w:rPr>
        <w:t xml:space="preserve"> просимо не вводити готівкові гроші. Миколаївська обласна державна адміністрація прийняла розпорядження №266 «Про затвердження розміру щомісячної готівкової виплати для оплати проїзду на 2018 рік», в якому зазначено, що розмір щомісячної готівкової виплати у Миколаївській області на 2018 рік для оплати проїзду усіма видами транспорту загального користування становить 110,0 грн. з розрахунком 30 поїздок пільговика в місяць. Згідно  з  чинним законодавством, пільговик має право на необмежену кількість поїздок.</w:t>
      </w:r>
    </w:p>
    <w:p w14:paraId="07E64A42" w14:textId="77777777" w:rsidR="001D1632" w:rsidRDefault="001D1632" w:rsidP="001D1632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28BB6A05" w14:textId="77777777" w:rsidR="001D1632" w:rsidRDefault="001D1632" w:rsidP="001D1632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Копійка І.М., </w:t>
      </w:r>
      <w:r w:rsidRPr="00516F91">
        <w:rPr>
          <w:color w:val="auto"/>
          <w:lang w:val="uk-UA"/>
        </w:rPr>
        <w:t>який</w:t>
      </w:r>
      <w:r>
        <w:rPr>
          <w:color w:val="auto"/>
          <w:lang w:val="uk-UA"/>
        </w:rPr>
        <w:t xml:space="preserve"> зазначив, що необхідна рекомендація профільної постійної комісії, яка повинна погодити чи не погодити проект рішення. Кабінет міністрів України не зобов’язує приймати проект рішення.</w:t>
      </w:r>
    </w:p>
    <w:p w14:paraId="38DF0374" w14:textId="00E98702" w:rsidR="001D1632" w:rsidRPr="00C1396E" w:rsidRDefault="001D1632" w:rsidP="001D1632">
      <w:pPr>
        <w:ind w:firstLine="567"/>
        <w:jc w:val="both"/>
        <w:rPr>
          <w:lang w:val="uk-UA"/>
        </w:rPr>
      </w:pPr>
      <w:proofErr w:type="spellStart"/>
      <w:r w:rsidRPr="007340C6">
        <w:rPr>
          <w:b/>
          <w:lang w:val="uk-UA"/>
        </w:rPr>
        <w:t>Манушевич</w:t>
      </w:r>
      <w:proofErr w:type="spellEnd"/>
      <w:r w:rsidRPr="007340C6">
        <w:rPr>
          <w:b/>
          <w:lang w:val="uk-UA"/>
        </w:rPr>
        <w:t> О.Л.</w:t>
      </w:r>
      <w:r>
        <w:rPr>
          <w:lang w:val="uk-UA"/>
        </w:rPr>
        <w:t xml:space="preserve">, який зазначив, що даним проектом рішенням міської ради буде зрозумілим, чи підтримує Миколаївська міська рада надання пільг у готівковій формі з оплати проїзду. </w:t>
      </w:r>
      <w:r w:rsidRPr="00EA1714">
        <w:rPr>
          <w:lang w:val="uk-UA"/>
        </w:rPr>
        <w:t xml:space="preserve">Згідно з  розрахунком на 2019 рік необхідно виділити з бюджету міста Миколаєва 157,00 млн. грн. для монетизації, у разі, </w:t>
      </w:r>
      <w:r w:rsidRPr="00C1396E">
        <w:rPr>
          <w:lang w:val="uk-UA"/>
        </w:rPr>
        <w:t xml:space="preserve">якщо зміни не відбудуться необхідно 105,00 млн. грн. для компенсації приватним перевізникам. </w:t>
      </w:r>
    </w:p>
    <w:p w14:paraId="19ED12FF" w14:textId="1821D4E9" w:rsidR="00627D74" w:rsidRPr="007340C6" w:rsidRDefault="00627D74" w:rsidP="001D1632">
      <w:pPr>
        <w:ind w:firstLine="567"/>
        <w:jc w:val="both"/>
        <w:rPr>
          <w:lang w:val="uk-UA"/>
        </w:rPr>
      </w:pPr>
      <w:bookmarkStart w:id="0" w:name="_Hlk527638517"/>
      <w:r w:rsidRPr="00C1396E">
        <w:rPr>
          <w:b/>
          <w:lang w:val="uk-UA"/>
        </w:rPr>
        <w:t>Солтис О.П.</w:t>
      </w:r>
      <w:r w:rsidR="00C1396E" w:rsidRPr="00C1396E">
        <w:rPr>
          <w:lang w:val="uk-UA"/>
        </w:rPr>
        <w:t>,</w:t>
      </w:r>
      <w:r w:rsidR="008879A0" w:rsidRPr="00C1396E">
        <w:rPr>
          <w:lang w:val="uk-UA"/>
        </w:rPr>
        <w:t xml:space="preserve"> який</w:t>
      </w:r>
      <w:r w:rsidR="008879A0">
        <w:rPr>
          <w:lang w:val="uk-UA"/>
        </w:rPr>
        <w:t xml:space="preserve"> наголосив, що згідно Паспорту Програми </w:t>
      </w:r>
      <w:r w:rsidR="00C1396E">
        <w:rPr>
          <w:lang w:val="uk-UA"/>
        </w:rPr>
        <w:t xml:space="preserve">необхідно взяти кредит  на </w:t>
      </w:r>
      <w:r w:rsidR="00140259">
        <w:rPr>
          <w:lang w:val="uk-UA"/>
        </w:rPr>
        <w:t>511</w:t>
      </w:r>
      <w:r w:rsidR="00C1396E">
        <w:rPr>
          <w:lang w:val="uk-UA"/>
        </w:rPr>
        <w:t> </w:t>
      </w:r>
      <w:r w:rsidR="00140259">
        <w:rPr>
          <w:lang w:val="uk-UA"/>
        </w:rPr>
        <w:t>млн</w:t>
      </w:r>
      <w:r w:rsidR="00C1396E">
        <w:rPr>
          <w:lang w:val="uk-UA"/>
        </w:rPr>
        <w:t>. </w:t>
      </w:r>
      <w:r w:rsidR="00140259">
        <w:rPr>
          <w:lang w:val="uk-UA"/>
        </w:rPr>
        <w:t>грн</w:t>
      </w:r>
      <w:r w:rsidR="00C1396E">
        <w:rPr>
          <w:lang w:val="uk-UA"/>
        </w:rPr>
        <w:t>.</w:t>
      </w:r>
      <w:r w:rsidR="00140259">
        <w:rPr>
          <w:lang w:val="uk-UA"/>
        </w:rPr>
        <w:t xml:space="preserve"> на 2019 рік.</w:t>
      </w:r>
      <w:r w:rsidR="00C1396E">
        <w:rPr>
          <w:lang w:val="uk-UA"/>
        </w:rPr>
        <w:t xml:space="preserve"> Окрім кредиту необхідно 265 млн. грн. виділити з бюджетних коштів в 2019 році та 33 млн. грн. виділити в цьому році (2018).</w:t>
      </w:r>
    </w:p>
    <w:bookmarkEnd w:id="0"/>
    <w:p w14:paraId="5E945779" w14:textId="77777777" w:rsidR="001D1632" w:rsidRDefault="001D1632" w:rsidP="001D1632">
      <w:pPr>
        <w:ind w:firstLine="567"/>
        <w:jc w:val="both"/>
        <w:rPr>
          <w:lang w:val="uk-UA"/>
        </w:rPr>
      </w:pPr>
      <w:r w:rsidRPr="00CF758D">
        <w:rPr>
          <w:b/>
          <w:lang w:val="uk-UA"/>
        </w:rPr>
        <w:t>ВИРІШИЛИ</w:t>
      </w:r>
      <w:r>
        <w:rPr>
          <w:lang w:val="uk-UA"/>
        </w:rPr>
        <w:t>:</w:t>
      </w:r>
    </w:p>
    <w:p w14:paraId="7BECB118" w14:textId="77777777" w:rsidR="001D1632" w:rsidRPr="009C03F0" w:rsidRDefault="001D1632" w:rsidP="001D163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9C03F0">
        <w:rPr>
          <w:lang w:val="uk-UA"/>
        </w:rPr>
        <w:t>Перенести розгляд проекту рішення «Про розгляд питання введення готівкових виплат для оплати пільгового проїзду» (файл </w:t>
      </w:r>
      <w:r w:rsidRPr="009C03F0">
        <w:rPr>
          <w:lang w:val="en-US"/>
        </w:rPr>
        <w:t>s</w:t>
      </w:r>
      <w:r w:rsidRPr="009C03F0">
        <w:rPr>
          <w:lang w:val="uk-UA"/>
        </w:rPr>
        <w:t>-</w:t>
      </w:r>
      <w:proofErr w:type="spellStart"/>
      <w:r w:rsidRPr="009C03F0">
        <w:rPr>
          <w:lang w:val="en-US"/>
        </w:rPr>
        <w:t>sz</w:t>
      </w:r>
      <w:proofErr w:type="spellEnd"/>
      <w:r w:rsidRPr="009C03F0">
        <w:rPr>
          <w:lang w:val="uk-UA"/>
        </w:rPr>
        <w:t>-03</w:t>
      </w:r>
      <w:r w:rsidRPr="009C03F0">
        <w:t>8</w:t>
      </w:r>
      <w:r w:rsidRPr="009C03F0">
        <w:rPr>
          <w:lang w:val="uk-UA"/>
        </w:rPr>
        <w:t>)</w:t>
      </w:r>
      <w:r>
        <w:rPr>
          <w:lang w:val="uk-UA"/>
        </w:rPr>
        <w:t xml:space="preserve"> на наступне засідання постійної комісії.</w:t>
      </w:r>
    </w:p>
    <w:p w14:paraId="4252D463" w14:textId="77777777" w:rsidR="001D1632" w:rsidRDefault="001D1632" w:rsidP="001D163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D16CA">
        <w:rPr>
          <w:lang w:val="uk-UA"/>
        </w:rPr>
        <w:t xml:space="preserve">Юридичному департаменту Миколаївської міської ради надати </w:t>
      </w:r>
      <w:r>
        <w:rPr>
          <w:lang w:val="uk-UA"/>
        </w:rPr>
        <w:t>роз’яснення</w:t>
      </w:r>
      <w:r w:rsidRPr="009D16CA">
        <w:rPr>
          <w:lang w:val="uk-UA"/>
        </w:rPr>
        <w:t xml:space="preserve">, чи відповідає </w:t>
      </w:r>
      <w:r>
        <w:rPr>
          <w:lang w:val="uk-UA"/>
        </w:rPr>
        <w:t xml:space="preserve">чинному законодавству </w:t>
      </w:r>
      <w:r w:rsidRPr="009D16CA">
        <w:rPr>
          <w:lang w:val="uk-UA"/>
        </w:rPr>
        <w:t xml:space="preserve">розпорядження Миколаївської обласної державної адміністрації, яке обмежує кількість проїзду пільговику.  </w:t>
      </w:r>
    </w:p>
    <w:p w14:paraId="7EAABEBD" w14:textId="77777777" w:rsidR="001D1632" w:rsidRPr="009D16CA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9D16CA">
        <w:rPr>
          <w:b/>
          <w:lang w:val="uk-UA"/>
        </w:rPr>
        <w:t>ГОЛОСУВАЛИ:</w:t>
      </w:r>
      <w:r w:rsidRPr="009D16CA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7</w:t>
      </w:r>
      <w:r w:rsidRPr="009D16CA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776464A0" w14:textId="77777777" w:rsidR="001D1632" w:rsidRPr="009D16CA" w:rsidRDefault="001D1632" w:rsidP="001D1632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14:paraId="617533A7" w14:textId="77777777" w:rsidR="001D1632" w:rsidRDefault="001D1632" w:rsidP="001D1632">
      <w:pPr>
        <w:ind w:firstLine="567"/>
        <w:jc w:val="both"/>
        <w:rPr>
          <w:b/>
          <w:lang w:val="uk-UA"/>
        </w:rPr>
      </w:pPr>
      <w:r w:rsidRPr="00585A72">
        <w:rPr>
          <w:b/>
          <w:lang w:val="uk-UA"/>
        </w:rPr>
        <w:t>1.</w:t>
      </w:r>
      <w:r>
        <w:rPr>
          <w:b/>
          <w:lang w:val="uk-UA"/>
        </w:rPr>
        <w:t>0</w:t>
      </w:r>
      <w:r w:rsidRPr="00585A72">
        <w:rPr>
          <w:b/>
          <w:lang w:val="uk-UA"/>
        </w:rPr>
        <w:t xml:space="preserve"> </w:t>
      </w:r>
      <w:r>
        <w:rPr>
          <w:lang w:val="uk-UA"/>
        </w:rPr>
        <w:t xml:space="preserve">Звернення голови ОСББ «ДИВОСВІТ» </w:t>
      </w:r>
      <w:proofErr w:type="spellStart"/>
      <w:r>
        <w:rPr>
          <w:lang w:val="uk-UA"/>
        </w:rPr>
        <w:t>Зорьки</w:t>
      </w:r>
      <w:proofErr w:type="spellEnd"/>
      <w:r>
        <w:rPr>
          <w:lang w:val="uk-UA"/>
        </w:rPr>
        <w:t xml:space="preserve"> О.О. щодо </w:t>
      </w:r>
      <w:r w:rsidRPr="00671C98">
        <w:rPr>
          <w:color w:val="auto"/>
          <w:lang w:val="uk-UA"/>
        </w:rPr>
        <w:t>ремонту покрівлі житлового будинку за адресою: м.</w:t>
      </w:r>
      <w:r>
        <w:rPr>
          <w:color w:val="auto"/>
          <w:lang w:val="uk-UA"/>
        </w:rPr>
        <w:t> </w:t>
      </w:r>
      <w:r w:rsidRPr="00671C98">
        <w:rPr>
          <w:color w:val="auto"/>
          <w:lang w:val="uk-UA"/>
        </w:rPr>
        <w:t>Миколаїв</w:t>
      </w:r>
      <w:r>
        <w:rPr>
          <w:color w:val="auto"/>
          <w:lang w:val="uk-UA"/>
        </w:rPr>
        <w:t xml:space="preserve"> вул. 12 Поздовжня, буд. 1 та буд. 5, вул. </w:t>
      </w:r>
      <w:proofErr w:type="spellStart"/>
      <w:r>
        <w:rPr>
          <w:color w:val="auto"/>
          <w:lang w:val="uk-UA"/>
        </w:rPr>
        <w:t>Китобоїв</w:t>
      </w:r>
      <w:proofErr w:type="spellEnd"/>
      <w:r>
        <w:rPr>
          <w:color w:val="auto"/>
          <w:lang w:val="uk-UA"/>
        </w:rPr>
        <w:t>, буд. 4 та буд. 6 з</w:t>
      </w:r>
      <w:r w:rsidRPr="00671C98">
        <w:rPr>
          <w:color w:val="auto"/>
          <w:shd w:val="clear" w:color="auto" w:fill="FFFFFF"/>
          <w:lang w:val="uk-UA"/>
        </w:rPr>
        <w:t xml:space="preserve">а Програмою співфінансування </w:t>
      </w:r>
      <w:r w:rsidRPr="00671C98">
        <w:rPr>
          <w:color w:val="auto"/>
          <w:shd w:val="clear" w:color="auto" w:fill="FFFFFF"/>
          <w:lang w:val="uk-UA"/>
        </w:rPr>
        <w:lastRenderedPageBreak/>
        <w:t>поточних та капітальних ремонтів «90/10»</w:t>
      </w:r>
      <w:r>
        <w:rPr>
          <w:color w:val="auto"/>
          <w:shd w:val="clear" w:color="auto" w:fill="FFFFFF"/>
          <w:lang w:val="uk-UA"/>
        </w:rPr>
        <w:t xml:space="preserve"> </w:t>
      </w:r>
      <w:r w:rsidRPr="00585A72">
        <w:rPr>
          <w:b/>
          <w:lang w:val="uk-UA"/>
        </w:rPr>
        <w:t xml:space="preserve">(питання </w:t>
      </w:r>
      <w:proofErr w:type="spellStart"/>
      <w:r w:rsidRPr="00585A72">
        <w:rPr>
          <w:b/>
          <w:lang w:val="uk-UA"/>
        </w:rPr>
        <w:t>внесено</w:t>
      </w:r>
      <w:proofErr w:type="spellEnd"/>
      <w:r w:rsidRPr="00585A72">
        <w:rPr>
          <w:b/>
          <w:lang w:val="uk-UA"/>
        </w:rPr>
        <w:t xml:space="preserve"> «з голосу» за пропозицією депутата Миколаївської міської ради </w:t>
      </w:r>
      <w:r w:rsidRPr="00585A72">
        <w:rPr>
          <w:b/>
          <w:lang w:val="en-US"/>
        </w:rPr>
        <w:t>VII </w:t>
      </w:r>
      <w:r w:rsidRPr="00585A72">
        <w:rPr>
          <w:b/>
          <w:lang w:val="uk-UA"/>
        </w:rPr>
        <w:t xml:space="preserve">скликання </w:t>
      </w:r>
      <w:proofErr w:type="spellStart"/>
      <w:r w:rsidRPr="00585A72">
        <w:rPr>
          <w:b/>
          <w:lang w:val="uk-UA"/>
        </w:rPr>
        <w:t>Єнтіна</w:t>
      </w:r>
      <w:proofErr w:type="spellEnd"/>
      <w:r w:rsidRPr="00585A72">
        <w:rPr>
          <w:b/>
          <w:lang w:val="uk-UA"/>
        </w:rPr>
        <w:t> В.О.)</w:t>
      </w:r>
    </w:p>
    <w:p w14:paraId="684B6C4D" w14:textId="77777777" w:rsidR="001D1632" w:rsidRPr="00962DDF" w:rsidRDefault="001D1632" w:rsidP="001D1632">
      <w:pPr>
        <w:ind w:firstLine="567"/>
        <w:rPr>
          <w:b/>
          <w:color w:val="auto"/>
          <w:lang w:val="uk-UA"/>
        </w:rPr>
      </w:pPr>
      <w:r w:rsidRPr="00962DDF">
        <w:rPr>
          <w:b/>
          <w:color w:val="auto"/>
          <w:lang w:val="uk-UA"/>
        </w:rPr>
        <w:t>ПІД ЧАС ОБГОВОРЕННЯ ПИТАННЯ ПРИЙМАЛИ УЧАСТЬ:</w:t>
      </w:r>
    </w:p>
    <w:p w14:paraId="3086AF9F" w14:textId="77777777" w:rsidR="001D1632" w:rsidRDefault="001D1632" w:rsidP="001D1632">
      <w:pPr>
        <w:ind w:firstLine="567"/>
        <w:jc w:val="both"/>
        <w:rPr>
          <w:lang w:val="uk-UA"/>
        </w:rPr>
      </w:pPr>
      <w:proofErr w:type="spellStart"/>
      <w:r>
        <w:rPr>
          <w:b/>
          <w:lang w:val="uk-UA"/>
        </w:rPr>
        <w:t>Єнтін</w:t>
      </w:r>
      <w:proofErr w:type="spellEnd"/>
      <w:r>
        <w:rPr>
          <w:b/>
          <w:lang w:val="uk-UA"/>
        </w:rPr>
        <w:t> В.О.</w:t>
      </w:r>
      <w:r>
        <w:rPr>
          <w:lang w:val="uk-UA"/>
        </w:rPr>
        <w:t xml:space="preserve">, який наголосив, що на постійній комісії з питань </w:t>
      </w:r>
      <w:r w:rsidRPr="008A2A31">
        <w:rPr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>
        <w:rPr>
          <w:lang w:val="uk-UA"/>
        </w:rPr>
        <w:t xml:space="preserve"> була надана рекомендація забезпечити, в повному обсязі, фінансування ремонту покрівлі ОСББ «ДИВОСВІТ», але в рішенні комісії було зазначено  лише один багатоквартирний будинок, а в ОСББ «ДИВОСВІТ» входить чотири, як і зазначено в проекті фінансування.</w:t>
      </w:r>
    </w:p>
    <w:p w14:paraId="3A0C44F3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03BDDE1F" w14:textId="5DB09EB0" w:rsidR="001D1632" w:rsidRPr="00C74307" w:rsidRDefault="001D1632" w:rsidP="001D1632">
      <w:pPr>
        <w:pStyle w:val="a3"/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r w:rsidRPr="00BF2004">
        <w:rPr>
          <w:lang w:val="uk-UA"/>
        </w:rPr>
        <w:t xml:space="preserve">Департаменту житлово-комунального господарства Миколаївської міської ради </w:t>
      </w:r>
      <w:r>
        <w:rPr>
          <w:lang w:val="uk-UA"/>
        </w:rPr>
        <w:t xml:space="preserve">терміново подати заяву до постійної комісії з питань </w:t>
      </w:r>
      <w:r w:rsidRPr="008A2A31">
        <w:rPr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>
        <w:rPr>
          <w:lang w:val="uk-UA"/>
        </w:rPr>
        <w:t xml:space="preserve"> на фінансування </w:t>
      </w:r>
      <w:r w:rsidRPr="00671C98">
        <w:rPr>
          <w:color w:val="auto"/>
          <w:lang w:val="uk-UA"/>
        </w:rPr>
        <w:t>ремонту покрівлі житлового будинку за адресою: м.</w:t>
      </w:r>
      <w:r>
        <w:rPr>
          <w:color w:val="auto"/>
          <w:lang w:val="uk-UA"/>
        </w:rPr>
        <w:t> </w:t>
      </w:r>
      <w:r w:rsidRPr="008879A0">
        <w:rPr>
          <w:color w:val="auto"/>
          <w:lang w:val="uk-UA"/>
        </w:rPr>
        <w:t>Миколаїв вул. 12 Поздовжня, буд. 1 та буд. 5, вул. </w:t>
      </w:r>
      <w:proofErr w:type="spellStart"/>
      <w:r w:rsidRPr="008879A0">
        <w:rPr>
          <w:color w:val="auto"/>
          <w:lang w:val="uk-UA"/>
        </w:rPr>
        <w:t>Китобоїв</w:t>
      </w:r>
      <w:proofErr w:type="spellEnd"/>
      <w:r w:rsidRPr="008879A0">
        <w:rPr>
          <w:color w:val="auto"/>
          <w:lang w:val="uk-UA"/>
        </w:rPr>
        <w:t xml:space="preserve">, буд. 4 та буд. 6 </w:t>
      </w:r>
      <w:bookmarkStart w:id="1" w:name="_Hlk527638584"/>
      <w:r w:rsidR="008879A0" w:rsidRPr="008879A0">
        <w:rPr>
          <w:color w:val="auto"/>
          <w:lang w:val="uk-UA"/>
        </w:rPr>
        <w:t>(ОСББ «ДИВОСВІТ»)</w:t>
      </w:r>
      <w:bookmarkEnd w:id="1"/>
      <w:r w:rsidR="008879A0" w:rsidRPr="008879A0">
        <w:rPr>
          <w:color w:val="auto"/>
          <w:lang w:val="uk-UA"/>
        </w:rPr>
        <w:t xml:space="preserve"> </w:t>
      </w:r>
      <w:r w:rsidRPr="008879A0">
        <w:rPr>
          <w:color w:val="auto"/>
          <w:lang w:val="uk-UA"/>
        </w:rPr>
        <w:t>з</w:t>
      </w:r>
      <w:r w:rsidRPr="008879A0">
        <w:rPr>
          <w:color w:val="auto"/>
          <w:shd w:val="clear" w:color="auto" w:fill="FFFFFF"/>
          <w:lang w:val="uk-UA"/>
        </w:rPr>
        <w:t>а Програмою співфінансування поточних та капітальних ремонтів «90/10».</w:t>
      </w:r>
    </w:p>
    <w:p w14:paraId="25FEF573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(Рєпін О.В.)</w:t>
      </w:r>
    </w:p>
    <w:p w14:paraId="411AFA5E" w14:textId="77777777" w:rsidR="001D1632" w:rsidRDefault="001D1632" w:rsidP="001D1632">
      <w:pPr>
        <w:ind w:firstLine="567"/>
        <w:jc w:val="both"/>
        <w:rPr>
          <w:lang w:val="uk-UA"/>
        </w:rPr>
      </w:pPr>
    </w:p>
    <w:p w14:paraId="4303CDD4" w14:textId="77777777" w:rsidR="001D1632" w:rsidRPr="00582B92" w:rsidRDefault="001D1632" w:rsidP="001D1632">
      <w:pPr>
        <w:ind w:firstLine="567"/>
        <w:jc w:val="both"/>
        <w:rPr>
          <w:color w:val="auto"/>
          <w:lang w:val="uk-UA"/>
        </w:rPr>
      </w:pPr>
      <w:r w:rsidRPr="00570B46">
        <w:rPr>
          <w:b/>
          <w:lang w:val="uk-UA"/>
        </w:rPr>
        <w:t>15.2.3</w:t>
      </w:r>
      <w:r>
        <w:rPr>
          <w:lang w:val="uk-UA"/>
        </w:rPr>
        <w:t xml:space="preserve"> </w:t>
      </w:r>
      <w:r w:rsidRPr="00582B92">
        <w:rPr>
          <w:color w:val="auto"/>
          <w:lang w:val="uk-UA"/>
        </w:rPr>
        <w:t xml:space="preserve">Звернення в.о. директора ГС «МФК «Миколаїв» </w:t>
      </w:r>
      <w:proofErr w:type="spellStart"/>
      <w:r w:rsidRPr="00582B92">
        <w:rPr>
          <w:color w:val="auto"/>
          <w:lang w:val="uk-UA"/>
        </w:rPr>
        <w:t>Чауса</w:t>
      </w:r>
      <w:proofErr w:type="spellEnd"/>
      <w:r w:rsidRPr="00582B92">
        <w:rPr>
          <w:color w:val="auto"/>
          <w:lang w:val="uk-UA"/>
        </w:rPr>
        <w:t> Ю.Б. щодо продовження дії договору позички №1 (безоплатного користування) комунального майна територіальної громади міста, а саме КУ «Центральний міський стадіон» (відбулось збільшення квадратури приміщень адміністративного корпусу)</w:t>
      </w:r>
    </w:p>
    <w:p w14:paraId="03FC0427" w14:textId="77777777" w:rsidR="001D1632" w:rsidRDefault="001D1632" w:rsidP="001D1632">
      <w:pPr>
        <w:ind w:firstLine="567"/>
        <w:jc w:val="both"/>
        <w:rPr>
          <w:color w:val="auto"/>
          <w:lang w:val="uk-UA"/>
        </w:rPr>
      </w:pPr>
      <w:r>
        <w:rPr>
          <w:b/>
          <w:lang w:val="uk-UA"/>
        </w:rPr>
        <w:t>ДОПОВІДАЧ</w:t>
      </w:r>
      <w:r w:rsidRPr="00582B92">
        <w:rPr>
          <w:b/>
          <w:lang w:val="uk-UA"/>
        </w:rPr>
        <w:t xml:space="preserve">: </w:t>
      </w:r>
      <w:proofErr w:type="spellStart"/>
      <w:r w:rsidRPr="00582B92">
        <w:rPr>
          <w:b/>
          <w:lang w:val="uk-UA"/>
        </w:rPr>
        <w:t>Чаус</w:t>
      </w:r>
      <w:proofErr w:type="spellEnd"/>
      <w:r w:rsidRPr="00582B92">
        <w:rPr>
          <w:b/>
          <w:lang w:val="uk-UA"/>
        </w:rPr>
        <w:t xml:space="preserve"> Ю.Б. </w:t>
      </w:r>
      <w:r w:rsidRPr="00582B92">
        <w:rPr>
          <w:lang w:val="uk-UA"/>
        </w:rPr>
        <w:t xml:space="preserve"> – в.о. директора ГС «МФК «Миколаїв»</w:t>
      </w:r>
      <w:r>
        <w:rPr>
          <w:lang w:val="uk-UA"/>
        </w:rPr>
        <w:t xml:space="preserve">, який зазначив, що є договір позички між </w:t>
      </w:r>
      <w:r w:rsidRPr="00582B92">
        <w:rPr>
          <w:color w:val="auto"/>
          <w:lang w:val="uk-UA"/>
        </w:rPr>
        <w:t>ГС «МФК «Миколаїв»</w:t>
      </w:r>
      <w:r>
        <w:rPr>
          <w:color w:val="auto"/>
          <w:lang w:val="uk-UA"/>
        </w:rPr>
        <w:t xml:space="preserve"> та КУ «Центральний міський стадіон», у зв’язку із збільшенням штабу та здійсненням реконструкції  просимо виділити більшу територію.</w:t>
      </w:r>
    </w:p>
    <w:p w14:paraId="7638003D" w14:textId="77777777" w:rsidR="001D1632" w:rsidRPr="00962DDF" w:rsidRDefault="001D1632" w:rsidP="001D1632">
      <w:pPr>
        <w:ind w:firstLine="567"/>
        <w:rPr>
          <w:b/>
          <w:color w:val="auto"/>
          <w:lang w:val="uk-UA"/>
        </w:rPr>
      </w:pPr>
      <w:r w:rsidRPr="00962DDF">
        <w:rPr>
          <w:b/>
          <w:color w:val="auto"/>
          <w:lang w:val="uk-UA"/>
        </w:rPr>
        <w:t>ПІД ЧАС ОБГОВОРЕННЯ ПИТАННЯ ПРИЙМАЛИ УЧАСТЬ:</w:t>
      </w:r>
    </w:p>
    <w:p w14:paraId="5D6E2D94" w14:textId="77777777" w:rsidR="001D1632" w:rsidRDefault="001D1632" w:rsidP="001D1632">
      <w:pPr>
        <w:ind w:firstLine="567"/>
        <w:jc w:val="both"/>
        <w:rPr>
          <w:lang w:val="uk-UA"/>
        </w:rPr>
      </w:pPr>
      <w:r w:rsidRPr="009A5624">
        <w:rPr>
          <w:b/>
          <w:lang w:val="uk-UA"/>
        </w:rPr>
        <w:t>Копійка І.М.,</w:t>
      </w:r>
      <w:r>
        <w:rPr>
          <w:lang w:val="uk-UA"/>
        </w:rPr>
        <w:t xml:space="preserve"> який наголосив,  що директор комунального підприємства повинен звернутися до управління комунального майна Миколаївської міської ради, у зв’язку з тим, що постійна комісія надає дозвіл на укладання договору позички комунальному підприємству, а не ГС «МФК «Миколаїв».</w:t>
      </w:r>
    </w:p>
    <w:p w14:paraId="66D765B3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7065632F" w14:textId="77777777" w:rsidR="001D1632" w:rsidRPr="00582B92" w:rsidRDefault="001D1632" w:rsidP="001D1632">
      <w:pPr>
        <w:ind w:firstLine="567"/>
        <w:jc w:val="both"/>
        <w:rPr>
          <w:color w:val="auto"/>
          <w:lang w:val="uk-UA"/>
        </w:rPr>
      </w:pPr>
      <w:r>
        <w:rPr>
          <w:lang w:val="uk-UA"/>
        </w:rPr>
        <w:t xml:space="preserve">У зв’язку з відсутністю представника </w:t>
      </w:r>
      <w:r w:rsidRPr="002A7309">
        <w:rPr>
          <w:color w:val="auto"/>
          <w:lang w:val="uk-UA"/>
        </w:rPr>
        <w:t>КУ «Центральний міський стадіон»</w:t>
      </w:r>
      <w:r>
        <w:rPr>
          <w:color w:val="auto"/>
          <w:lang w:val="uk-UA"/>
        </w:rPr>
        <w:t xml:space="preserve"> (директора) розгляд з</w:t>
      </w:r>
      <w:r w:rsidRPr="00582B92">
        <w:rPr>
          <w:color w:val="auto"/>
          <w:lang w:val="uk-UA"/>
        </w:rPr>
        <w:t xml:space="preserve">вернення в.о. директора ГС «МФК «Миколаїв» </w:t>
      </w:r>
      <w:proofErr w:type="spellStart"/>
      <w:r w:rsidRPr="00582B92">
        <w:rPr>
          <w:color w:val="auto"/>
          <w:lang w:val="uk-UA"/>
        </w:rPr>
        <w:t>Чауса</w:t>
      </w:r>
      <w:proofErr w:type="spellEnd"/>
      <w:r w:rsidRPr="00582B92">
        <w:rPr>
          <w:color w:val="auto"/>
          <w:lang w:val="uk-UA"/>
        </w:rPr>
        <w:t> Ю.Б. щодо продовження дії договору позички №1 (безоплатного користування) комунального майна територіальної громади міста, а саме</w:t>
      </w:r>
      <w:r>
        <w:rPr>
          <w:color w:val="auto"/>
          <w:lang w:val="uk-UA"/>
        </w:rPr>
        <w:t>:</w:t>
      </w:r>
      <w:r w:rsidRPr="00582B92">
        <w:rPr>
          <w:color w:val="auto"/>
          <w:lang w:val="uk-UA"/>
        </w:rPr>
        <w:t xml:space="preserve"> КУ «Центральний міський стадіон» (відбулось збільшення квадратури приміщень адміністративного корпусу)</w:t>
      </w:r>
      <w:r>
        <w:rPr>
          <w:color w:val="auto"/>
          <w:lang w:val="uk-UA"/>
        </w:rPr>
        <w:t xml:space="preserve"> перенести на наступне засідання постійної комісії.</w:t>
      </w:r>
    </w:p>
    <w:p w14:paraId="7C9AF623" w14:textId="77777777" w:rsidR="001D1632" w:rsidRDefault="001D1632" w:rsidP="001D163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7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5FE1847D" w14:textId="77777777" w:rsidR="001D1632" w:rsidRDefault="001D1632" w:rsidP="001D1632">
      <w:pPr>
        <w:ind w:firstLine="567"/>
        <w:jc w:val="both"/>
        <w:rPr>
          <w:lang w:val="uk-UA"/>
        </w:rPr>
      </w:pPr>
    </w:p>
    <w:p w14:paraId="6FB2DE0B" w14:textId="77777777" w:rsidR="00903668" w:rsidRPr="001E30AF" w:rsidRDefault="00F60D2C" w:rsidP="00903668">
      <w:pPr>
        <w:pStyle w:val="a3"/>
        <w:tabs>
          <w:tab w:val="left" w:pos="426"/>
        </w:tabs>
        <w:ind w:left="0" w:firstLine="567"/>
        <w:jc w:val="both"/>
        <w:rPr>
          <w:b/>
          <w:color w:val="auto"/>
          <w:lang w:val="uk-UA"/>
        </w:rPr>
      </w:pPr>
      <w:r w:rsidRPr="001E30AF">
        <w:rPr>
          <w:b/>
          <w:lang w:val="uk-UA"/>
        </w:rPr>
        <w:lastRenderedPageBreak/>
        <w:t>1.2</w:t>
      </w:r>
      <w:r w:rsidRPr="001E30AF">
        <w:rPr>
          <w:lang w:val="uk-UA"/>
        </w:rPr>
        <w:t xml:space="preserve"> </w:t>
      </w:r>
      <w:r w:rsidR="00903668" w:rsidRPr="001E30AF">
        <w:rPr>
          <w:color w:val="auto"/>
          <w:lang w:val="uk-UA"/>
        </w:rPr>
        <w:t>Проект «Програми розвитку комунального транспорту м. Миколаєва на 2018-2022 роки»</w:t>
      </w:r>
    </w:p>
    <w:p w14:paraId="3BFD2DEE" w14:textId="77777777" w:rsidR="00903668" w:rsidRPr="001E30AF" w:rsidRDefault="00903668" w:rsidP="00903668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1E30AF">
        <w:rPr>
          <w:i/>
          <w:color w:val="auto"/>
          <w:lang w:val="uk-UA"/>
        </w:rPr>
        <w:t>(розгляд питання перенесено на засіданні постійної комісії 18.09.2018, 25.09.2018)</w:t>
      </w:r>
    </w:p>
    <w:p w14:paraId="5114379C" w14:textId="207F26F2" w:rsidR="00803070" w:rsidRDefault="004C521C" w:rsidP="00F87200">
      <w:pPr>
        <w:ind w:firstLine="567"/>
        <w:jc w:val="both"/>
        <w:rPr>
          <w:color w:val="auto"/>
          <w:lang w:val="uk-UA"/>
        </w:rPr>
      </w:pPr>
      <w:r w:rsidRPr="00923035">
        <w:rPr>
          <w:b/>
          <w:color w:val="auto"/>
          <w:lang w:val="uk-UA"/>
        </w:rPr>
        <w:t>ДОПОВІДАЧ</w:t>
      </w:r>
      <w:r w:rsidRPr="00923035">
        <w:rPr>
          <w:color w:val="auto"/>
          <w:lang w:val="uk-UA"/>
        </w:rPr>
        <w:t xml:space="preserve">: </w:t>
      </w:r>
      <w:proofErr w:type="spellStart"/>
      <w:r w:rsidRPr="00923035">
        <w:rPr>
          <w:color w:val="auto"/>
          <w:lang w:val="uk-UA"/>
        </w:rPr>
        <w:t>Манушевич</w:t>
      </w:r>
      <w:proofErr w:type="spellEnd"/>
      <w:r w:rsidRPr="00923035">
        <w:rPr>
          <w:color w:val="auto"/>
          <w:lang w:val="uk-UA"/>
        </w:rPr>
        <w:t xml:space="preserve"> О.Л. – начальник управління транспортного комплексу, зв’язку та телекомунікацій Миколаївської міської ради, який зазначив що </w:t>
      </w:r>
      <w:r w:rsidR="00DC4E4B" w:rsidRPr="00923035">
        <w:rPr>
          <w:color w:val="auto"/>
          <w:lang w:val="uk-UA"/>
        </w:rPr>
        <w:t xml:space="preserve">програма повністю підготовлена. </w:t>
      </w:r>
      <w:r w:rsidR="00803070" w:rsidRPr="00923035">
        <w:rPr>
          <w:color w:val="auto"/>
          <w:lang w:val="uk-UA"/>
        </w:rPr>
        <w:t>Проведений д</w:t>
      </w:r>
      <w:r w:rsidR="00DC4E4B" w:rsidRPr="00923035">
        <w:rPr>
          <w:color w:val="auto"/>
          <w:lang w:val="uk-UA"/>
        </w:rPr>
        <w:t>руги</w:t>
      </w:r>
      <w:r w:rsidR="00803070" w:rsidRPr="00923035">
        <w:rPr>
          <w:color w:val="auto"/>
          <w:lang w:val="uk-UA"/>
        </w:rPr>
        <w:t>й</w:t>
      </w:r>
      <w:r w:rsidR="00DC4E4B" w:rsidRPr="00923035">
        <w:rPr>
          <w:color w:val="auto"/>
          <w:lang w:val="uk-UA"/>
        </w:rPr>
        <w:t xml:space="preserve"> етап (майже три місяці)</w:t>
      </w:r>
      <w:r w:rsidR="00803070" w:rsidRPr="00923035">
        <w:rPr>
          <w:color w:val="auto"/>
          <w:lang w:val="uk-UA"/>
        </w:rPr>
        <w:t xml:space="preserve">, зауважень не </w:t>
      </w:r>
      <w:proofErr w:type="spellStart"/>
      <w:r w:rsidR="00803070" w:rsidRPr="00923035">
        <w:rPr>
          <w:color w:val="auto"/>
          <w:lang w:val="uk-UA"/>
        </w:rPr>
        <w:t>виникло</w:t>
      </w:r>
      <w:proofErr w:type="spellEnd"/>
      <w:r w:rsidR="00803070" w:rsidRPr="00923035">
        <w:rPr>
          <w:color w:val="auto"/>
          <w:lang w:val="uk-UA"/>
        </w:rPr>
        <w:t xml:space="preserve"> ні у антимонопольного комітету, ні у інших учасників. Були представлені чотири державні банки, пройшли робочі групи. В наявності є 20 автобусів, які можна використати</w:t>
      </w:r>
      <w:r w:rsidR="00923035" w:rsidRPr="00923035">
        <w:rPr>
          <w:color w:val="auto"/>
          <w:lang w:val="uk-UA"/>
        </w:rPr>
        <w:t xml:space="preserve"> на двох маршрутах (11 та 11б), які вже розроблені.</w:t>
      </w:r>
      <w:r w:rsidR="00C52AE4">
        <w:rPr>
          <w:color w:val="auto"/>
          <w:lang w:val="uk-UA"/>
        </w:rPr>
        <w:t xml:space="preserve"> Управлінню транспортного комплексу виділено вже 47 млн. грн. по комунальному підприємству Миколаївської міської ради «</w:t>
      </w:r>
      <w:proofErr w:type="spellStart"/>
      <w:r w:rsidR="00C52AE4">
        <w:rPr>
          <w:color w:val="auto"/>
          <w:lang w:val="uk-UA"/>
        </w:rPr>
        <w:t>Миколаївелектротранс</w:t>
      </w:r>
      <w:proofErr w:type="spellEnd"/>
      <w:r w:rsidR="00C52AE4">
        <w:rPr>
          <w:color w:val="auto"/>
          <w:lang w:val="uk-UA"/>
        </w:rPr>
        <w:t>», і у разі надання програми в антимонопольний комітет наступного року, до якої будуть входити автобуси, антимонопольний комітет рішення не підтримає.</w:t>
      </w:r>
    </w:p>
    <w:p w14:paraId="0229A8B0" w14:textId="77777777" w:rsidR="00C52AE4" w:rsidRPr="00962DDF" w:rsidRDefault="00C52AE4" w:rsidP="00C52AE4">
      <w:pPr>
        <w:ind w:firstLine="567"/>
        <w:rPr>
          <w:b/>
          <w:color w:val="auto"/>
          <w:lang w:val="uk-UA"/>
        </w:rPr>
      </w:pPr>
      <w:r w:rsidRPr="00962DDF">
        <w:rPr>
          <w:b/>
          <w:color w:val="auto"/>
          <w:lang w:val="uk-UA"/>
        </w:rPr>
        <w:t>ПІД ЧАС ОБГОВОРЕННЯ ПИТАННЯ ПРИЙМАЛИ УЧАСТЬ:</w:t>
      </w:r>
    </w:p>
    <w:p w14:paraId="4905E4DC" w14:textId="39FBB541" w:rsidR="00C52AE4" w:rsidRDefault="00C52AE4" w:rsidP="00C52AE4">
      <w:pPr>
        <w:ind w:firstLine="567"/>
        <w:jc w:val="both"/>
        <w:rPr>
          <w:color w:val="auto"/>
          <w:lang w:val="uk-UA"/>
        </w:rPr>
      </w:pPr>
      <w:r w:rsidRPr="009A5624">
        <w:rPr>
          <w:b/>
          <w:lang w:val="uk-UA"/>
        </w:rPr>
        <w:t>Копійка І.М.,</w:t>
      </w:r>
      <w:r>
        <w:rPr>
          <w:lang w:val="uk-UA"/>
        </w:rPr>
        <w:t xml:space="preserve"> який запропонував виконавчому комітету Миколаївської міської ради взяти у </w:t>
      </w:r>
      <w:proofErr w:type="spellStart"/>
      <w:r>
        <w:rPr>
          <w:lang w:val="uk-UA"/>
        </w:rPr>
        <w:t>лізінг</w:t>
      </w:r>
      <w:proofErr w:type="spellEnd"/>
      <w:r>
        <w:rPr>
          <w:lang w:val="uk-UA"/>
        </w:rPr>
        <w:t xml:space="preserve"> транспорт і передає його у використання </w:t>
      </w:r>
      <w:r>
        <w:rPr>
          <w:color w:val="auto"/>
          <w:lang w:val="uk-UA"/>
        </w:rPr>
        <w:t>комунальному підприємству Миколаївської міської ради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>». У разі створення комунального підприємства Миколаївської міської ради «</w:t>
      </w:r>
      <w:proofErr w:type="spellStart"/>
      <w:r>
        <w:rPr>
          <w:color w:val="auto"/>
          <w:lang w:val="uk-UA"/>
        </w:rPr>
        <w:t>Миколаївпастранс</w:t>
      </w:r>
      <w:proofErr w:type="spellEnd"/>
      <w:r>
        <w:rPr>
          <w:color w:val="auto"/>
          <w:lang w:val="uk-UA"/>
        </w:rPr>
        <w:t>», необхідна розроблена програма економічного розвитку даного підприємства та бізнес-план по закупівлі транспорту, його обслуговування.</w:t>
      </w:r>
    </w:p>
    <w:p w14:paraId="72933413" w14:textId="58F0FA45" w:rsidR="00923035" w:rsidRDefault="00923035" w:rsidP="00923035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2FBE0C59" w14:textId="44FE4BB6" w:rsidR="003E11D0" w:rsidRPr="003E11D0" w:rsidRDefault="003E11D0" w:rsidP="00923035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Підтримати п</w:t>
      </w:r>
      <w:r w:rsidRPr="001E30AF">
        <w:rPr>
          <w:color w:val="auto"/>
          <w:lang w:val="uk-UA"/>
        </w:rPr>
        <w:t>роект «Програми розвитку комунального транспорту м. Миколаєва на 2018-2022 роки»</w:t>
      </w:r>
      <w:r>
        <w:rPr>
          <w:color w:val="auto"/>
          <w:lang w:val="uk-UA"/>
        </w:rPr>
        <w:t>.</w:t>
      </w:r>
    </w:p>
    <w:p w14:paraId="38261063" w14:textId="6EDBD3F9" w:rsidR="00923035" w:rsidRDefault="00923035" w:rsidP="00923035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3E11D0">
        <w:rPr>
          <w:b/>
          <w:color w:val="auto"/>
          <w:lang w:val="uk-UA"/>
        </w:rPr>
        <w:t>4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="003E11D0">
        <w:rPr>
          <w:b/>
          <w:color w:val="auto"/>
          <w:lang w:val="uk-UA"/>
        </w:rPr>
        <w:t xml:space="preserve"> (Гусєв О.С., Копійка І.М.)</w:t>
      </w:r>
    </w:p>
    <w:p w14:paraId="67F343EC" w14:textId="0287D32C" w:rsidR="003E11D0" w:rsidRPr="00F22508" w:rsidRDefault="003E11D0" w:rsidP="003E11D0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 xml:space="preserve">(Під час голосування </w:t>
      </w:r>
      <w:r>
        <w:rPr>
          <w:color w:val="auto"/>
          <w:lang w:val="uk-UA"/>
        </w:rPr>
        <w:t>Рєпін О.В.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F22508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й</w:t>
      </w:r>
      <w:r w:rsidRPr="00F22508">
        <w:rPr>
          <w:color w:val="auto"/>
          <w:lang w:val="uk-UA"/>
        </w:rPr>
        <w:t>)</w:t>
      </w:r>
    </w:p>
    <w:p w14:paraId="0567BA60" w14:textId="77777777" w:rsidR="008F6FF4" w:rsidRDefault="008F6FF4" w:rsidP="008F6FF4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2F5817C1" w14:textId="77777777" w:rsidR="008F6FF4" w:rsidRDefault="008F6FF4" w:rsidP="00F87200">
      <w:pPr>
        <w:ind w:firstLine="567"/>
        <w:jc w:val="both"/>
        <w:rPr>
          <w:b/>
          <w:color w:val="auto"/>
          <w:lang w:val="uk-UA"/>
        </w:rPr>
      </w:pPr>
    </w:p>
    <w:p w14:paraId="2FCBF0AC" w14:textId="1AEDC981" w:rsidR="00C52AE4" w:rsidRDefault="00C52AE4" w:rsidP="00F87200">
      <w:pPr>
        <w:ind w:firstLine="567"/>
        <w:jc w:val="both"/>
        <w:rPr>
          <w:lang w:val="uk-UA"/>
        </w:rPr>
      </w:pPr>
      <w:r w:rsidRPr="003E11D0">
        <w:rPr>
          <w:b/>
          <w:color w:val="auto"/>
          <w:lang w:val="uk-UA"/>
        </w:rPr>
        <w:t>13.2.2</w:t>
      </w:r>
      <w:r w:rsidR="003E11D0">
        <w:rPr>
          <w:color w:val="auto"/>
          <w:lang w:val="uk-UA"/>
        </w:rPr>
        <w:t xml:space="preserve"> </w:t>
      </w:r>
      <w:r w:rsidR="003E11D0" w:rsidRPr="0022398D">
        <w:rPr>
          <w:lang w:val="uk-UA"/>
        </w:rPr>
        <w:t>Звернення ініціативної групи мешканців будинків №</w:t>
      </w:r>
      <w:r w:rsidR="003E11D0">
        <w:rPr>
          <w:lang w:val="uk-UA"/>
        </w:rPr>
        <w:t>№ 13/2, 13/3, 13/5, 13/6, 15/1, 15/2 по вул. Заводській та по вул. </w:t>
      </w:r>
      <w:proofErr w:type="spellStart"/>
      <w:r w:rsidR="003E11D0">
        <w:rPr>
          <w:lang w:val="uk-UA"/>
        </w:rPr>
        <w:t>Мельнічній</w:t>
      </w:r>
      <w:proofErr w:type="spellEnd"/>
      <w:r w:rsidR="003E11D0">
        <w:rPr>
          <w:lang w:val="uk-UA"/>
        </w:rPr>
        <w:t xml:space="preserve">, буд. 16 від 11.09.2018 за </w:t>
      </w:r>
      <w:proofErr w:type="spellStart"/>
      <w:r w:rsidR="003E11D0">
        <w:rPr>
          <w:lang w:val="uk-UA"/>
        </w:rPr>
        <w:t>вх</w:t>
      </w:r>
      <w:proofErr w:type="spellEnd"/>
      <w:r w:rsidR="003E11D0">
        <w:rPr>
          <w:lang w:val="uk-UA"/>
        </w:rPr>
        <w:t xml:space="preserve">. №6718 щодо проведення перевірки стану елеваторних вузлів </w:t>
      </w:r>
      <w:proofErr w:type="spellStart"/>
      <w:r w:rsidR="003E11D0">
        <w:rPr>
          <w:lang w:val="uk-UA"/>
        </w:rPr>
        <w:t>корп</w:t>
      </w:r>
      <w:proofErr w:type="spellEnd"/>
      <w:r w:rsidR="003E11D0">
        <w:rPr>
          <w:lang w:val="uk-UA"/>
        </w:rPr>
        <w:t xml:space="preserve">. №№ 2, 5, 6 та прийняти заходи щодо усунення порушень; проведення ревізії опалювальної системи будинків </w:t>
      </w:r>
      <w:r w:rsidR="003E11D0" w:rsidRPr="0022398D">
        <w:rPr>
          <w:lang w:val="uk-UA"/>
        </w:rPr>
        <w:t>№</w:t>
      </w:r>
      <w:r w:rsidR="003E11D0">
        <w:rPr>
          <w:lang w:val="uk-UA"/>
        </w:rPr>
        <w:t>№ 13/2, 13/3, 13/5, 13/6, 15/1, 15/2 по вул. Заводській та по вул. </w:t>
      </w:r>
      <w:proofErr w:type="spellStart"/>
      <w:r w:rsidR="003E11D0">
        <w:rPr>
          <w:lang w:val="uk-UA"/>
        </w:rPr>
        <w:t>Мельнічній</w:t>
      </w:r>
      <w:proofErr w:type="spellEnd"/>
      <w:r w:rsidR="003E11D0">
        <w:rPr>
          <w:lang w:val="uk-UA"/>
        </w:rPr>
        <w:t>, буд. 16; перевірки законності встановлення індивідуальної системи опалення житлових будинків №№ 13/5, 13/6</w:t>
      </w:r>
      <w:r w:rsidR="003E11D0" w:rsidRPr="001F699A">
        <w:rPr>
          <w:lang w:val="uk-UA"/>
        </w:rPr>
        <w:t xml:space="preserve"> </w:t>
      </w:r>
      <w:r w:rsidR="003E11D0">
        <w:rPr>
          <w:lang w:val="uk-UA"/>
        </w:rPr>
        <w:t xml:space="preserve">по вул. Заводській; зробити перерахунок оплати </w:t>
      </w:r>
      <w:proofErr w:type="spellStart"/>
      <w:r w:rsidR="003E11D0">
        <w:rPr>
          <w:lang w:val="uk-UA"/>
        </w:rPr>
        <w:t>кв</w:t>
      </w:r>
      <w:proofErr w:type="spellEnd"/>
      <w:r w:rsidR="003E11D0">
        <w:rPr>
          <w:lang w:val="uk-UA"/>
        </w:rPr>
        <w:t xml:space="preserve">. №№ 3, 5, 8А, 14 </w:t>
      </w:r>
      <w:proofErr w:type="spellStart"/>
      <w:r w:rsidR="003E11D0">
        <w:rPr>
          <w:lang w:val="uk-UA"/>
        </w:rPr>
        <w:t>корп</w:t>
      </w:r>
      <w:proofErr w:type="spellEnd"/>
      <w:r w:rsidR="003E11D0">
        <w:rPr>
          <w:lang w:val="uk-UA"/>
        </w:rPr>
        <w:t xml:space="preserve">. № 5, </w:t>
      </w:r>
      <w:proofErr w:type="spellStart"/>
      <w:r w:rsidR="003E11D0">
        <w:rPr>
          <w:lang w:val="uk-UA"/>
        </w:rPr>
        <w:t>кв</w:t>
      </w:r>
      <w:proofErr w:type="spellEnd"/>
      <w:r w:rsidR="003E11D0">
        <w:rPr>
          <w:lang w:val="uk-UA"/>
        </w:rPr>
        <w:t xml:space="preserve">. № 1 </w:t>
      </w:r>
      <w:proofErr w:type="spellStart"/>
      <w:r w:rsidR="003E11D0">
        <w:rPr>
          <w:lang w:val="uk-UA"/>
        </w:rPr>
        <w:t>корп</w:t>
      </w:r>
      <w:proofErr w:type="spellEnd"/>
      <w:r w:rsidR="003E11D0">
        <w:rPr>
          <w:lang w:val="uk-UA"/>
        </w:rPr>
        <w:t>. №6 по вул. Заводській.</w:t>
      </w:r>
    </w:p>
    <w:p w14:paraId="616D6266" w14:textId="2E4CD319" w:rsidR="00A03A11" w:rsidRPr="0095774F" w:rsidRDefault="00A03A11" w:rsidP="00A03A11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95774F">
        <w:rPr>
          <w:b/>
          <w:color w:val="auto"/>
          <w:lang w:val="uk-UA"/>
        </w:rPr>
        <w:t>ВИРІШИЛИ:</w:t>
      </w:r>
    </w:p>
    <w:p w14:paraId="6826EFE3" w14:textId="4A33DFAD" w:rsidR="00FC6E0F" w:rsidRPr="0095774F" w:rsidRDefault="00A03A11" w:rsidP="00FC6E0F">
      <w:pPr>
        <w:ind w:firstLine="567"/>
        <w:jc w:val="both"/>
        <w:rPr>
          <w:color w:val="auto"/>
          <w:lang w:val="uk-UA"/>
        </w:rPr>
      </w:pPr>
      <w:r w:rsidRPr="0095774F">
        <w:rPr>
          <w:color w:val="auto"/>
          <w:lang w:val="uk-UA"/>
        </w:rPr>
        <w:t xml:space="preserve">1) </w:t>
      </w:r>
      <w:r w:rsidR="00FC6E0F" w:rsidRPr="0095774F">
        <w:rPr>
          <w:color w:val="auto"/>
          <w:lang w:val="uk-UA"/>
        </w:rPr>
        <w:t xml:space="preserve">Управлінню комунального майна Миколаївської міської ради розглянути звернення ініціативної групи мешканців будинків №№ 13/2, 13/3, </w:t>
      </w:r>
      <w:r w:rsidR="00FC6E0F" w:rsidRPr="0095774F">
        <w:rPr>
          <w:color w:val="auto"/>
          <w:lang w:val="uk-UA"/>
        </w:rPr>
        <w:lastRenderedPageBreak/>
        <w:t>13/5, 13/6, 15/1, 15/2 по вул. Заводській та по вул. </w:t>
      </w:r>
      <w:proofErr w:type="spellStart"/>
      <w:r w:rsidR="00FC6E0F" w:rsidRPr="0095774F">
        <w:rPr>
          <w:color w:val="auto"/>
          <w:lang w:val="uk-UA"/>
        </w:rPr>
        <w:t>Мельнічній</w:t>
      </w:r>
      <w:proofErr w:type="spellEnd"/>
      <w:r w:rsidR="00FC6E0F" w:rsidRPr="0095774F">
        <w:rPr>
          <w:color w:val="auto"/>
          <w:lang w:val="uk-UA"/>
        </w:rPr>
        <w:t xml:space="preserve">, буд. 16 від 11.09.2018 за </w:t>
      </w:r>
      <w:proofErr w:type="spellStart"/>
      <w:r w:rsidR="00FC6E0F" w:rsidRPr="0095774F">
        <w:rPr>
          <w:color w:val="auto"/>
          <w:lang w:val="uk-UA"/>
        </w:rPr>
        <w:t>вх</w:t>
      </w:r>
      <w:proofErr w:type="spellEnd"/>
      <w:r w:rsidR="00FC6E0F" w:rsidRPr="0095774F">
        <w:rPr>
          <w:color w:val="auto"/>
          <w:lang w:val="uk-UA"/>
        </w:rPr>
        <w:t xml:space="preserve">. №6718 щодо проведення перевірки стану елеваторних вузлів </w:t>
      </w:r>
      <w:proofErr w:type="spellStart"/>
      <w:r w:rsidR="00FC6E0F" w:rsidRPr="0095774F">
        <w:rPr>
          <w:color w:val="auto"/>
          <w:lang w:val="uk-UA"/>
        </w:rPr>
        <w:t>корп</w:t>
      </w:r>
      <w:proofErr w:type="spellEnd"/>
      <w:r w:rsidR="00FC6E0F" w:rsidRPr="0095774F">
        <w:rPr>
          <w:color w:val="auto"/>
          <w:lang w:val="uk-UA"/>
        </w:rPr>
        <w:t>. №№ 2, 5, 6 та прийняти заходи щодо усунення порушень; проведення ревізії опалювальної системи будинків №№ 13/2, 13/3, 13/5, 13/6, 15/1, 15/2 по вул. Заводській та по вул. </w:t>
      </w:r>
      <w:proofErr w:type="spellStart"/>
      <w:r w:rsidR="00FC6E0F" w:rsidRPr="0095774F">
        <w:rPr>
          <w:color w:val="auto"/>
          <w:lang w:val="uk-UA"/>
        </w:rPr>
        <w:t>Мельнічній</w:t>
      </w:r>
      <w:proofErr w:type="spellEnd"/>
      <w:r w:rsidR="00FC6E0F" w:rsidRPr="0095774F">
        <w:rPr>
          <w:color w:val="auto"/>
          <w:lang w:val="uk-UA"/>
        </w:rPr>
        <w:t xml:space="preserve">, буд. 16; перевірки законності встановлення індивідуальної системи опалення житлових будинків №№ 13/5, 13/6 по вул. Заводській; зробити перерахунок оплати </w:t>
      </w:r>
      <w:proofErr w:type="spellStart"/>
      <w:r w:rsidR="00FC6E0F" w:rsidRPr="0095774F">
        <w:rPr>
          <w:color w:val="auto"/>
          <w:lang w:val="uk-UA"/>
        </w:rPr>
        <w:t>кв</w:t>
      </w:r>
      <w:proofErr w:type="spellEnd"/>
      <w:r w:rsidR="00FC6E0F" w:rsidRPr="0095774F">
        <w:rPr>
          <w:color w:val="auto"/>
          <w:lang w:val="uk-UA"/>
        </w:rPr>
        <w:t xml:space="preserve">. №№ 3, 5, 8А, 14 </w:t>
      </w:r>
      <w:proofErr w:type="spellStart"/>
      <w:r w:rsidR="00FC6E0F" w:rsidRPr="0095774F">
        <w:rPr>
          <w:color w:val="auto"/>
          <w:lang w:val="uk-UA"/>
        </w:rPr>
        <w:t>корп</w:t>
      </w:r>
      <w:proofErr w:type="spellEnd"/>
      <w:r w:rsidR="00FC6E0F" w:rsidRPr="0095774F">
        <w:rPr>
          <w:color w:val="auto"/>
          <w:lang w:val="uk-UA"/>
        </w:rPr>
        <w:t xml:space="preserve">. № 5, </w:t>
      </w:r>
      <w:proofErr w:type="spellStart"/>
      <w:r w:rsidR="00FC6E0F" w:rsidRPr="0095774F">
        <w:rPr>
          <w:color w:val="auto"/>
          <w:lang w:val="uk-UA"/>
        </w:rPr>
        <w:t>кв</w:t>
      </w:r>
      <w:proofErr w:type="spellEnd"/>
      <w:r w:rsidR="00FC6E0F" w:rsidRPr="0095774F">
        <w:rPr>
          <w:color w:val="auto"/>
          <w:lang w:val="uk-UA"/>
        </w:rPr>
        <w:t xml:space="preserve">. № 1 </w:t>
      </w:r>
      <w:proofErr w:type="spellStart"/>
      <w:r w:rsidR="00FC6E0F" w:rsidRPr="0095774F">
        <w:rPr>
          <w:color w:val="auto"/>
          <w:lang w:val="uk-UA"/>
        </w:rPr>
        <w:t>корп</w:t>
      </w:r>
      <w:proofErr w:type="spellEnd"/>
      <w:r w:rsidR="00FC6E0F" w:rsidRPr="0095774F">
        <w:rPr>
          <w:color w:val="auto"/>
          <w:lang w:val="uk-UA"/>
        </w:rPr>
        <w:t>. №6 по вул. Заводській.</w:t>
      </w:r>
    </w:p>
    <w:p w14:paraId="271B4C57" w14:textId="5D4C5A6E" w:rsidR="00FC6E0F" w:rsidRPr="0095774F" w:rsidRDefault="00A03A11" w:rsidP="00FC6E0F">
      <w:pPr>
        <w:ind w:firstLine="567"/>
        <w:jc w:val="both"/>
        <w:rPr>
          <w:color w:val="auto"/>
          <w:lang w:val="uk-UA"/>
        </w:rPr>
      </w:pPr>
      <w:r w:rsidRPr="0095774F">
        <w:rPr>
          <w:color w:val="auto"/>
          <w:lang w:val="uk-UA"/>
        </w:rPr>
        <w:t xml:space="preserve">2) </w:t>
      </w:r>
      <w:r w:rsidR="00FC6E0F" w:rsidRPr="0095774F">
        <w:rPr>
          <w:color w:val="auto"/>
          <w:lang w:val="uk-UA"/>
        </w:rPr>
        <w:t>Адміністрації Заводського району Миколаївської міської ради розглянути звернення ініціативної групи мешканців будинків №№ 13/2, 13/3, 13/5, 13/6, 15/1, 15/2 по вул. Заводській та по вул. </w:t>
      </w:r>
      <w:proofErr w:type="spellStart"/>
      <w:r w:rsidR="00FC6E0F" w:rsidRPr="0095774F">
        <w:rPr>
          <w:color w:val="auto"/>
          <w:lang w:val="uk-UA"/>
        </w:rPr>
        <w:t>Мельнічній</w:t>
      </w:r>
      <w:proofErr w:type="spellEnd"/>
      <w:r w:rsidR="00FC6E0F" w:rsidRPr="0095774F">
        <w:rPr>
          <w:color w:val="auto"/>
          <w:lang w:val="uk-UA"/>
        </w:rPr>
        <w:t xml:space="preserve">, буд. 16 від 11.09.2018 за </w:t>
      </w:r>
      <w:proofErr w:type="spellStart"/>
      <w:r w:rsidR="00FC6E0F" w:rsidRPr="0095774F">
        <w:rPr>
          <w:color w:val="auto"/>
          <w:lang w:val="uk-UA"/>
        </w:rPr>
        <w:t>вх</w:t>
      </w:r>
      <w:proofErr w:type="spellEnd"/>
      <w:r w:rsidR="00FC6E0F" w:rsidRPr="0095774F">
        <w:rPr>
          <w:color w:val="auto"/>
          <w:lang w:val="uk-UA"/>
        </w:rPr>
        <w:t xml:space="preserve">. №6718 щодо проведення перевірки стану елеваторних вузлів </w:t>
      </w:r>
      <w:proofErr w:type="spellStart"/>
      <w:r w:rsidR="00FC6E0F" w:rsidRPr="0095774F">
        <w:rPr>
          <w:color w:val="auto"/>
          <w:lang w:val="uk-UA"/>
        </w:rPr>
        <w:t>корп</w:t>
      </w:r>
      <w:proofErr w:type="spellEnd"/>
      <w:r w:rsidR="00FC6E0F" w:rsidRPr="0095774F">
        <w:rPr>
          <w:color w:val="auto"/>
          <w:lang w:val="uk-UA"/>
        </w:rPr>
        <w:t>. №№ 2, 5, 6 та прийняти заходи щодо усунення порушень; проведення ревізії опалювальної системи будинків №№ 13/2, 13/3, 13/5, 13/6, 15/1, 15/2 по вул. Заводській та по вул. </w:t>
      </w:r>
      <w:proofErr w:type="spellStart"/>
      <w:r w:rsidR="00FC6E0F" w:rsidRPr="0095774F">
        <w:rPr>
          <w:color w:val="auto"/>
          <w:lang w:val="uk-UA"/>
        </w:rPr>
        <w:t>Мельнічній</w:t>
      </w:r>
      <w:proofErr w:type="spellEnd"/>
      <w:r w:rsidR="00FC6E0F" w:rsidRPr="0095774F">
        <w:rPr>
          <w:color w:val="auto"/>
          <w:lang w:val="uk-UA"/>
        </w:rPr>
        <w:t xml:space="preserve">, буд. 16; перевірки законності встановлення індивідуальної системи опалення житлових будинків №№ 13/5, 13/6 по вул. Заводській; зробити перерахунок оплати </w:t>
      </w:r>
      <w:proofErr w:type="spellStart"/>
      <w:r w:rsidR="00FC6E0F" w:rsidRPr="0095774F">
        <w:rPr>
          <w:color w:val="auto"/>
          <w:lang w:val="uk-UA"/>
        </w:rPr>
        <w:t>кв</w:t>
      </w:r>
      <w:proofErr w:type="spellEnd"/>
      <w:r w:rsidR="00FC6E0F" w:rsidRPr="0095774F">
        <w:rPr>
          <w:color w:val="auto"/>
          <w:lang w:val="uk-UA"/>
        </w:rPr>
        <w:t xml:space="preserve">. №№ 3, 5, 8А, 14 </w:t>
      </w:r>
      <w:proofErr w:type="spellStart"/>
      <w:r w:rsidR="00FC6E0F" w:rsidRPr="0095774F">
        <w:rPr>
          <w:color w:val="auto"/>
          <w:lang w:val="uk-UA"/>
        </w:rPr>
        <w:t>корп</w:t>
      </w:r>
      <w:proofErr w:type="spellEnd"/>
      <w:r w:rsidR="00FC6E0F" w:rsidRPr="0095774F">
        <w:rPr>
          <w:color w:val="auto"/>
          <w:lang w:val="uk-UA"/>
        </w:rPr>
        <w:t xml:space="preserve">. № 5, </w:t>
      </w:r>
      <w:proofErr w:type="spellStart"/>
      <w:r w:rsidR="00FC6E0F" w:rsidRPr="0095774F">
        <w:rPr>
          <w:color w:val="auto"/>
          <w:lang w:val="uk-UA"/>
        </w:rPr>
        <w:t>кв</w:t>
      </w:r>
      <w:proofErr w:type="spellEnd"/>
      <w:r w:rsidR="00FC6E0F" w:rsidRPr="0095774F">
        <w:rPr>
          <w:color w:val="auto"/>
          <w:lang w:val="uk-UA"/>
        </w:rPr>
        <w:t xml:space="preserve">. № 1 </w:t>
      </w:r>
      <w:proofErr w:type="spellStart"/>
      <w:r w:rsidR="00FC6E0F" w:rsidRPr="0095774F">
        <w:rPr>
          <w:color w:val="auto"/>
          <w:lang w:val="uk-UA"/>
        </w:rPr>
        <w:t>корп</w:t>
      </w:r>
      <w:proofErr w:type="spellEnd"/>
      <w:r w:rsidR="00FC6E0F" w:rsidRPr="0095774F">
        <w:rPr>
          <w:color w:val="auto"/>
          <w:lang w:val="uk-UA"/>
        </w:rPr>
        <w:t>. №6 по вул. Заводській.</w:t>
      </w:r>
    </w:p>
    <w:p w14:paraId="553609F9" w14:textId="77777777" w:rsidR="00FC6E0F" w:rsidRPr="0095774F" w:rsidRDefault="00FC6E0F" w:rsidP="00FC6E0F">
      <w:pPr>
        <w:ind w:firstLine="567"/>
        <w:jc w:val="both"/>
        <w:rPr>
          <w:color w:val="auto"/>
          <w:lang w:val="uk-UA"/>
        </w:rPr>
      </w:pPr>
      <w:r w:rsidRPr="0095774F">
        <w:rPr>
          <w:color w:val="auto"/>
          <w:lang w:val="uk-UA"/>
        </w:rPr>
        <w:t>3) Департаменту житлово-комунального господарства Миколаївської міської ради розглянути звернення ініціативної групи мешканців будинків №№ 13/2, 13/3, 13/5, 13/6, 15/1, 15/2 по вул. Заводській та по вул. </w:t>
      </w:r>
      <w:proofErr w:type="spellStart"/>
      <w:r w:rsidRPr="0095774F">
        <w:rPr>
          <w:color w:val="auto"/>
          <w:lang w:val="uk-UA"/>
        </w:rPr>
        <w:t>Мельнічній</w:t>
      </w:r>
      <w:proofErr w:type="spellEnd"/>
      <w:r w:rsidRPr="0095774F">
        <w:rPr>
          <w:color w:val="auto"/>
          <w:lang w:val="uk-UA"/>
        </w:rPr>
        <w:t xml:space="preserve">, буд. 16 від 11.09.2018 за </w:t>
      </w:r>
      <w:proofErr w:type="spellStart"/>
      <w:r w:rsidRPr="0095774F">
        <w:rPr>
          <w:color w:val="auto"/>
          <w:lang w:val="uk-UA"/>
        </w:rPr>
        <w:t>вх</w:t>
      </w:r>
      <w:proofErr w:type="spellEnd"/>
      <w:r w:rsidRPr="0095774F">
        <w:rPr>
          <w:color w:val="auto"/>
          <w:lang w:val="uk-UA"/>
        </w:rPr>
        <w:t xml:space="preserve">. №6718 щодо проведення перевірки стану елеваторних вузлів </w:t>
      </w:r>
      <w:proofErr w:type="spellStart"/>
      <w:r w:rsidRPr="0095774F">
        <w:rPr>
          <w:color w:val="auto"/>
          <w:lang w:val="uk-UA"/>
        </w:rPr>
        <w:t>корп</w:t>
      </w:r>
      <w:proofErr w:type="spellEnd"/>
      <w:r w:rsidRPr="0095774F">
        <w:rPr>
          <w:color w:val="auto"/>
          <w:lang w:val="uk-UA"/>
        </w:rPr>
        <w:t>. №№ 2, 5, 6 та прийняти заходи щодо усунення порушень; проведення ревізії опалювальної системи будинків №№ 13/2, 13/3, 13/5, 13/6, 15/1, 15/2 по вул. Заводській та по вул. </w:t>
      </w:r>
      <w:proofErr w:type="spellStart"/>
      <w:r w:rsidRPr="0095774F">
        <w:rPr>
          <w:color w:val="auto"/>
          <w:lang w:val="uk-UA"/>
        </w:rPr>
        <w:t>Мельнічній</w:t>
      </w:r>
      <w:proofErr w:type="spellEnd"/>
      <w:r w:rsidRPr="0095774F">
        <w:rPr>
          <w:color w:val="auto"/>
          <w:lang w:val="uk-UA"/>
        </w:rPr>
        <w:t xml:space="preserve">, буд. 16; перевірки законності встановлення індивідуальної системи опалення житлових будинків №№ 13/5, 13/6 по вул. Заводській; зробити перерахунок оплати </w:t>
      </w:r>
      <w:proofErr w:type="spellStart"/>
      <w:r w:rsidRPr="0095774F">
        <w:rPr>
          <w:color w:val="auto"/>
          <w:lang w:val="uk-UA"/>
        </w:rPr>
        <w:t>кв</w:t>
      </w:r>
      <w:proofErr w:type="spellEnd"/>
      <w:r w:rsidRPr="0095774F">
        <w:rPr>
          <w:color w:val="auto"/>
          <w:lang w:val="uk-UA"/>
        </w:rPr>
        <w:t xml:space="preserve">. №№ 3, 5, 8А, 14 </w:t>
      </w:r>
      <w:proofErr w:type="spellStart"/>
      <w:r w:rsidRPr="0095774F">
        <w:rPr>
          <w:color w:val="auto"/>
          <w:lang w:val="uk-UA"/>
        </w:rPr>
        <w:t>корп</w:t>
      </w:r>
      <w:proofErr w:type="spellEnd"/>
      <w:r w:rsidRPr="0095774F">
        <w:rPr>
          <w:color w:val="auto"/>
          <w:lang w:val="uk-UA"/>
        </w:rPr>
        <w:t xml:space="preserve">. № 5, </w:t>
      </w:r>
      <w:proofErr w:type="spellStart"/>
      <w:r w:rsidRPr="0095774F">
        <w:rPr>
          <w:color w:val="auto"/>
          <w:lang w:val="uk-UA"/>
        </w:rPr>
        <w:t>кв</w:t>
      </w:r>
      <w:proofErr w:type="spellEnd"/>
      <w:r w:rsidRPr="0095774F">
        <w:rPr>
          <w:color w:val="auto"/>
          <w:lang w:val="uk-UA"/>
        </w:rPr>
        <w:t xml:space="preserve">. № 1 </w:t>
      </w:r>
      <w:proofErr w:type="spellStart"/>
      <w:r w:rsidRPr="0095774F">
        <w:rPr>
          <w:color w:val="auto"/>
          <w:lang w:val="uk-UA"/>
        </w:rPr>
        <w:t>корп</w:t>
      </w:r>
      <w:proofErr w:type="spellEnd"/>
      <w:r w:rsidRPr="0095774F">
        <w:rPr>
          <w:color w:val="auto"/>
          <w:lang w:val="uk-UA"/>
        </w:rPr>
        <w:t>. №6 по вул. Заводській.</w:t>
      </w:r>
    </w:p>
    <w:p w14:paraId="00700634" w14:textId="1FEFA07D" w:rsidR="00A03A11" w:rsidRPr="0095774F" w:rsidRDefault="00A03A11" w:rsidP="00A03A11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95774F">
        <w:rPr>
          <w:b/>
          <w:color w:val="auto"/>
          <w:lang w:val="uk-UA"/>
        </w:rPr>
        <w:t xml:space="preserve">ГОЛОСУВАЛИ:  «за»  </w:t>
      </w:r>
      <w:r w:rsidR="00FC6E0F" w:rsidRPr="0095774F">
        <w:rPr>
          <w:b/>
          <w:color w:val="auto"/>
          <w:lang w:val="uk-UA"/>
        </w:rPr>
        <w:t>6</w:t>
      </w:r>
      <w:r w:rsidRPr="0095774F">
        <w:rPr>
          <w:b/>
          <w:color w:val="auto"/>
          <w:lang w:val="uk-UA"/>
        </w:rPr>
        <w:t xml:space="preserve">  «проти»  0  «утримався»  </w:t>
      </w:r>
      <w:r w:rsidR="00FC6E0F" w:rsidRPr="0095774F">
        <w:rPr>
          <w:b/>
          <w:color w:val="auto"/>
          <w:lang w:val="uk-UA"/>
        </w:rPr>
        <w:t xml:space="preserve">0 </w:t>
      </w:r>
    </w:p>
    <w:p w14:paraId="7C0A2DF2" w14:textId="77777777" w:rsidR="00FC6E0F" w:rsidRPr="0095774F" w:rsidRDefault="00FC6E0F" w:rsidP="00FC6E0F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95774F">
        <w:rPr>
          <w:color w:val="auto"/>
          <w:lang w:val="uk-UA"/>
        </w:rPr>
        <w:t>(Під час голосування Рєпін О.В. був відсутній)</w:t>
      </w:r>
    </w:p>
    <w:p w14:paraId="1B3BCE02" w14:textId="2D9189A3" w:rsidR="003E11D0" w:rsidRPr="00C74307" w:rsidRDefault="003E11D0" w:rsidP="00F87200">
      <w:pPr>
        <w:ind w:firstLine="567"/>
        <w:jc w:val="both"/>
        <w:rPr>
          <w:color w:val="FF0000"/>
          <w:lang w:val="uk-UA"/>
        </w:rPr>
      </w:pPr>
    </w:p>
    <w:p w14:paraId="4359FB45" w14:textId="5489BAB4" w:rsidR="00FC6E0F" w:rsidRDefault="00BE1587" w:rsidP="00F87200">
      <w:pPr>
        <w:ind w:firstLine="567"/>
        <w:jc w:val="both"/>
        <w:rPr>
          <w:lang w:val="uk-UA"/>
        </w:rPr>
      </w:pPr>
      <w:r w:rsidRPr="00BE1587">
        <w:rPr>
          <w:b/>
          <w:color w:val="auto"/>
          <w:lang w:val="uk-UA"/>
        </w:rPr>
        <w:t>1.0</w:t>
      </w:r>
      <w:r w:rsidR="00A06EF1">
        <w:rPr>
          <w:b/>
          <w:color w:val="auto"/>
          <w:lang w:val="uk-UA"/>
        </w:rPr>
        <w:t>.</w:t>
      </w:r>
      <w:r w:rsidRPr="00BE1587">
        <w:rPr>
          <w:b/>
          <w:color w:val="auto"/>
          <w:lang w:val="uk-UA"/>
        </w:rPr>
        <w:t>0</w:t>
      </w:r>
      <w:r w:rsidR="00A06EF1">
        <w:rPr>
          <w:b/>
          <w:color w:val="auto"/>
          <w:lang w:val="uk-UA"/>
        </w:rPr>
        <w:t>.</w:t>
      </w:r>
      <w:r w:rsidRPr="00BE1587">
        <w:rPr>
          <w:b/>
          <w:color w:val="auto"/>
          <w:lang w:val="uk-UA"/>
        </w:rPr>
        <w:t>1</w:t>
      </w:r>
      <w:r>
        <w:rPr>
          <w:color w:val="auto"/>
          <w:lang w:val="uk-UA"/>
        </w:rPr>
        <w:t xml:space="preserve"> </w:t>
      </w:r>
      <w:r w:rsidRPr="00AC1621">
        <w:rPr>
          <w:lang w:val="uk-UA"/>
        </w:rPr>
        <w:t>Звернення громадської організації «Миколаївське обласне об’єднання інвалідів «Злагода» щодо надання допомоги з приводу запобігання захвату території (площі) мешканцями буд. 26, вул. Лягіна, яка була надана в безкоштовне користування ГО «МООІ «Злагода»</w:t>
      </w:r>
      <w:r>
        <w:rPr>
          <w:lang w:val="uk-UA"/>
        </w:rPr>
        <w:t>.</w:t>
      </w:r>
    </w:p>
    <w:p w14:paraId="17D40714" w14:textId="77777777" w:rsidR="00BE1587" w:rsidRDefault="00BE1587" w:rsidP="00BE1587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1A70753B" w14:textId="6A598975" w:rsidR="00BE1587" w:rsidRDefault="00BE1587" w:rsidP="00F8720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Управлінню комунального майна Миколаївської міської ради на наступне засідання постійної комісії надати </w:t>
      </w:r>
      <w:r w:rsidR="00C74307">
        <w:rPr>
          <w:color w:val="auto"/>
          <w:lang w:val="uk-UA"/>
        </w:rPr>
        <w:t>інформацію</w:t>
      </w:r>
      <w:r>
        <w:rPr>
          <w:color w:val="auto"/>
          <w:lang w:val="uk-UA"/>
        </w:rPr>
        <w:t xml:space="preserve"> щодо заключення договору </w:t>
      </w:r>
      <w:r w:rsidR="006809BE">
        <w:rPr>
          <w:color w:val="auto"/>
          <w:lang w:val="uk-UA"/>
        </w:rPr>
        <w:t xml:space="preserve">позички, рішення сесії Миколаївської міської ради від 20.06.2018 </w:t>
      </w:r>
      <w:r>
        <w:rPr>
          <w:color w:val="auto"/>
          <w:lang w:val="uk-UA"/>
        </w:rPr>
        <w:t>№39/71</w:t>
      </w:r>
      <w:r w:rsidR="006809BE">
        <w:rPr>
          <w:color w:val="auto"/>
          <w:lang w:val="uk-UA"/>
        </w:rPr>
        <w:t>.</w:t>
      </w:r>
    </w:p>
    <w:p w14:paraId="018B1ADD" w14:textId="77777777" w:rsidR="006809BE" w:rsidRDefault="006809BE" w:rsidP="006809BE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 xml:space="preserve">0 </w:t>
      </w:r>
    </w:p>
    <w:p w14:paraId="50922FFB" w14:textId="77777777" w:rsidR="006809BE" w:rsidRPr="00F22508" w:rsidRDefault="006809BE" w:rsidP="006809BE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 xml:space="preserve">(Під час голосування </w:t>
      </w:r>
      <w:r>
        <w:rPr>
          <w:color w:val="auto"/>
          <w:lang w:val="uk-UA"/>
        </w:rPr>
        <w:t>Рєпін О.В.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F22508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й</w:t>
      </w:r>
      <w:r w:rsidRPr="00F22508">
        <w:rPr>
          <w:color w:val="auto"/>
          <w:lang w:val="uk-UA"/>
        </w:rPr>
        <w:t>)</w:t>
      </w:r>
    </w:p>
    <w:p w14:paraId="4A58D384" w14:textId="77777777" w:rsidR="005D4DAA" w:rsidRDefault="005D4DAA" w:rsidP="005D4DAA">
      <w:pPr>
        <w:pStyle w:val="a3"/>
        <w:tabs>
          <w:tab w:val="left" w:pos="851"/>
        </w:tabs>
        <w:ind w:left="0"/>
        <w:jc w:val="both"/>
        <w:rPr>
          <w:color w:val="auto"/>
          <w:lang w:val="uk-UA"/>
        </w:rPr>
      </w:pPr>
    </w:p>
    <w:p w14:paraId="7DF67354" w14:textId="7B6E1CEE" w:rsidR="005D4DAA" w:rsidRPr="006B3B7A" w:rsidRDefault="005D7509" w:rsidP="005D4DAA">
      <w:pPr>
        <w:pStyle w:val="a3"/>
        <w:tabs>
          <w:tab w:val="left" w:pos="851"/>
        </w:tabs>
        <w:ind w:left="0" w:firstLine="567"/>
        <w:jc w:val="both"/>
        <w:rPr>
          <w:b/>
          <w:color w:val="auto"/>
          <w:lang w:val="uk-UA"/>
        </w:rPr>
      </w:pPr>
      <w:r w:rsidRPr="005D4DAA">
        <w:rPr>
          <w:b/>
          <w:color w:val="auto"/>
          <w:lang w:val="uk-UA"/>
        </w:rPr>
        <w:t>11.1.1</w:t>
      </w:r>
      <w:r>
        <w:rPr>
          <w:color w:val="auto"/>
          <w:lang w:val="uk-UA"/>
        </w:rPr>
        <w:t xml:space="preserve"> </w:t>
      </w:r>
      <w:r w:rsidR="005D4DAA" w:rsidRPr="006B3B7A">
        <w:rPr>
          <w:color w:val="auto"/>
          <w:lang w:val="uk-UA"/>
        </w:rPr>
        <w:t xml:space="preserve">Проект рішення </w:t>
      </w:r>
      <w:r w:rsidR="005D4DAA"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5D4DAA" w:rsidRPr="006B3B7A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</w:t>
      </w:r>
      <w:r w:rsidR="005D4DAA" w:rsidRPr="006B3B7A">
        <w:rPr>
          <w:color w:val="auto"/>
          <w:lang w:val="uk-UA"/>
        </w:rPr>
        <w:lastRenderedPageBreak/>
        <w:t xml:space="preserve">Плану діяльності з підготовки проектів регуляторних актів Миколаївської міської ради на 2018 рік» </w:t>
      </w:r>
      <w:r w:rsidR="005D4DAA" w:rsidRPr="006B3B7A">
        <w:rPr>
          <w:b/>
          <w:color w:val="auto"/>
          <w:lang w:val="uk-UA"/>
        </w:rPr>
        <w:t xml:space="preserve">(файл </w:t>
      </w:r>
      <w:r w:rsidR="005D4DAA" w:rsidRPr="006B3B7A">
        <w:rPr>
          <w:b/>
          <w:color w:val="auto"/>
          <w:lang w:val="en-US"/>
        </w:rPr>
        <w:t>s</w:t>
      </w:r>
      <w:r w:rsidR="005D4DAA" w:rsidRPr="006B3B7A">
        <w:rPr>
          <w:b/>
          <w:color w:val="auto"/>
          <w:lang w:val="uk-UA"/>
        </w:rPr>
        <w:t>-</w:t>
      </w:r>
      <w:proofErr w:type="spellStart"/>
      <w:r w:rsidR="005D4DAA" w:rsidRPr="006B3B7A">
        <w:rPr>
          <w:b/>
          <w:color w:val="auto"/>
          <w:lang w:val="en-US"/>
        </w:rPr>
        <w:t>sr</w:t>
      </w:r>
      <w:proofErr w:type="spellEnd"/>
      <w:r w:rsidR="005D4DAA" w:rsidRPr="006B3B7A">
        <w:rPr>
          <w:b/>
          <w:color w:val="auto"/>
          <w:lang w:val="uk-UA"/>
        </w:rPr>
        <w:t>-0318).</w:t>
      </w:r>
    </w:p>
    <w:p w14:paraId="4E5DD8D2" w14:textId="77777777" w:rsidR="005D4DAA" w:rsidRPr="00D54A23" w:rsidRDefault="005D4DAA" w:rsidP="005D4DAA">
      <w:pPr>
        <w:ind w:firstLine="567"/>
        <w:rPr>
          <w:b/>
          <w:color w:val="auto"/>
          <w:lang w:val="uk-UA"/>
        </w:rPr>
      </w:pPr>
      <w:r w:rsidRPr="00D54A23">
        <w:rPr>
          <w:b/>
          <w:color w:val="auto"/>
          <w:lang w:val="uk-UA"/>
        </w:rPr>
        <w:t>ПІД ЧАС ОБГОВОРЕННЯ ПИТАННЯ ПРИЙМАЛИ УЧАСТЬ:</w:t>
      </w:r>
    </w:p>
    <w:p w14:paraId="79520888" w14:textId="60AAF17D" w:rsidR="005D7509" w:rsidRPr="00D54A23" w:rsidRDefault="005D4DAA" w:rsidP="00F87200">
      <w:pPr>
        <w:ind w:firstLine="567"/>
        <w:jc w:val="both"/>
        <w:rPr>
          <w:color w:val="auto"/>
          <w:lang w:val="uk-UA"/>
        </w:rPr>
      </w:pPr>
      <w:r w:rsidRPr="00D54A23">
        <w:rPr>
          <w:b/>
          <w:color w:val="auto"/>
          <w:lang w:val="uk-UA"/>
        </w:rPr>
        <w:t>Копійка І.М.</w:t>
      </w:r>
      <w:r w:rsidR="00F67B5F" w:rsidRPr="00D54A23">
        <w:rPr>
          <w:b/>
          <w:color w:val="auto"/>
          <w:lang w:val="uk-UA"/>
        </w:rPr>
        <w:t>,</w:t>
      </w:r>
      <w:r w:rsidRPr="00D54A23">
        <w:rPr>
          <w:color w:val="auto"/>
          <w:lang w:val="uk-UA"/>
        </w:rPr>
        <w:t xml:space="preserve"> який наголосив, що необхідно змінити Положення про управління комунального майна</w:t>
      </w:r>
      <w:r w:rsidR="00DB602D" w:rsidRPr="00D54A23">
        <w:rPr>
          <w:color w:val="auto"/>
          <w:lang w:val="uk-UA"/>
        </w:rPr>
        <w:t xml:space="preserve">, яке буде відповідати </w:t>
      </w:r>
      <w:r w:rsidR="00D54A23" w:rsidRPr="00D54A23">
        <w:rPr>
          <w:color w:val="auto"/>
          <w:lang w:val="uk-UA"/>
        </w:rPr>
        <w:t xml:space="preserve">рішенню сесії </w:t>
      </w:r>
      <w:r w:rsidR="00DB602D" w:rsidRPr="00D54A23">
        <w:rPr>
          <w:color w:val="auto"/>
          <w:lang w:val="uk-UA"/>
        </w:rPr>
        <w:t>Миколаївській міській раді.</w:t>
      </w:r>
    </w:p>
    <w:p w14:paraId="2B689837" w14:textId="275C3706" w:rsidR="00DB602D" w:rsidRPr="00F22508" w:rsidRDefault="00DB602D" w:rsidP="00DB602D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95774F">
        <w:rPr>
          <w:color w:val="auto"/>
          <w:lang w:val="uk-UA"/>
        </w:rPr>
        <w:t>(</w:t>
      </w:r>
      <w:r w:rsidR="002D51F1" w:rsidRPr="0095774F">
        <w:rPr>
          <w:color w:val="auto"/>
          <w:lang w:val="uk-UA"/>
        </w:rPr>
        <w:t>Питання було обгово</w:t>
      </w:r>
      <w:r w:rsidR="0024221D" w:rsidRPr="0095774F">
        <w:rPr>
          <w:color w:val="auto"/>
          <w:lang w:val="uk-UA"/>
        </w:rPr>
        <w:t>рен</w:t>
      </w:r>
      <w:r w:rsidR="0095774F">
        <w:rPr>
          <w:color w:val="auto"/>
          <w:lang w:val="uk-UA"/>
        </w:rPr>
        <w:t>о</w:t>
      </w:r>
      <w:r w:rsidR="0024221D" w:rsidRPr="0095774F">
        <w:rPr>
          <w:color w:val="auto"/>
          <w:lang w:val="uk-UA"/>
        </w:rPr>
        <w:t>, але на голосування не ставилось)</w:t>
      </w:r>
    </w:p>
    <w:p w14:paraId="5C1B27B3" w14:textId="77777777" w:rsidR="00DB602D" w:rsidRDefault="00DB602D" w:rsidP="00F87200">
      <w:pPr>
        <w:ind w:firstLine="567"/>
        <w:jc w:val="both"/>
        <w:rPr>
          <w:color w:val="auto"/>
          <w:lang w:val="uk-UA"/>
        </w:rPr>
      </w:pPr>
    </w:p>
    <w:p w14:paraId="0353B899" w14:textId="49E946B2" w:rsidR="006809BE" w:rsidRDefault="006809BE" w:rsidP="00F87200">
      <w:pPr>
        <w:ind w:firstLine="567"/>
        <w:jc w:val="both"/>
        <w:rPr>
          <w:color w:val="auto"/>
          <w:lang w:val="uk-UA"/>
        </w:rPr>
      </w:pPr>
      <w:r w:rsidRPr="009456E4">
        <w:rPr>
          <w:b/>
          <w:color w:val="auto"/>
          <w:lang w:val="uk-UA"/>
        </w:rPr>
        <w:t>14.4.2</w:t>
      </w:r>
      <w:r>
        <w:rPr>
          <w:color w:val="auto"/>
          <w:lang w:val="uk-UA"/>
        </w:rPr>
        <w:t xml:space="preserve"> </w:t>
      </w:r>
      <w:r w:rsidR="009456E4">
        <w:rPr>
          <w:color w:val="auto"/>
          <w:lang w:val="uk-UA"/>
        </w:rPr>
        <w:t xml:space="preserve">Звернення ФОП </w:t>
      </w:r>
      <w:proofErr w:type="spellStart"/>
      <w:r w:rsidR="009456E4">
        <w:rPr>
          <w:color w:val="auto"/>
          <w:lang w:val="uk-UA"/>
        </w:rPr>
        <w:t>Мец</w:t>
      </w:r>
      <w:proofErr w:type="spellEnd"/>
      <w:r w:rsidR="009456E4">
        <w:rPr>
          <w:color w:val="auto"/>
          <w:lang w:val="uk-UA"/>
        </w:rPr>
        <w:t xml:space="preserve"> А.О. щодо укладання договору оренди вул. </w:t>
      </w:r>
      <w:proofErr w:type="spellStart"/>
      <w:r w:rsidR="009456E4">
        <w:rPr>
          <w:color w:val="auto"/>
          <w:lang w:val="uk-UA"/>
        </w:rPr>
        <w:t>Потьомкінська</w:t>
      </w:r>
      <w:proofErr w:type="spellEnd"/>
      <w:r w:rsidR="009456E4">
        <w:rPr>
          <w:color w:val="auto"/>
          <w:lang w:val="uk-UA"/>
        </w:rPr>
        <w:t>, 147а, загальна площа 123,0 </w:t>
      </w:r>
      <w:proofErr w:type="spellStart"/>
      <w:r w:rsidR="009456E4">
        <w:rPr>
          <w:color w:val="auto"/>
          <w:lang w:val="uk-UA"/>
        </w:rPr>
        <w:t>кв.м</w:t>
      </w:r>
      <w:proofErr w:type="spellEnd"/>
      <w:r w:rsidR="009456E4">
        <w:rPr>
          <w:color w:val="auto"/>
          <w:lang w:val="uk-UA"/>
        </w:rPr>
        <w:t xml:space="preserve"> (</w:t>
      </w:r>
      <w:proofErr w:type="spellStart"/>
      <w:r w:rsidR="009456E4">
        <w:rPr>
          <w:color w:val="auto"/>
          <w:lang w:val="uk-UA"/>
        </w:rPr>
        <w:t>каб</w:t>
      </w:r>
      <w:proofErr w:type="spellEnd"/>
      <w:r w:rsidR="009456E4">
        <w:rPr>
          <w:color w:val="auto"/>
          <w:lang w:val="uk-UA"/>
        </w:rPr>
        <w:t>. 102, 94, 23, 85), мета використання – дошкільна освітня діяльність, почасово.</w:t>
      </w:r>
    </w:p>
    <w:p w14:paraId="1549F255" w14:textId="4476C8F0" w:rsidR="009456E4" w:rsidRDefault="009456E4" w:rsidP="00F87200">
      <w:pPr>
        <w:ind w:firstLine="567"/>
        <w:jc w:val="both"/>
        <w:rPr>
          <w:color w:val="auto"/>
          <w:lang w:val="uk-UA"/>
        </w:rPr>
      </w:pPr>
      <w:r w:rsidRPr="009456E4">
        <w:rPr>
          <w:b/>
          <w:color w:val="auto"/>
          <w:lang w:val="uk-UA"/>
        </w:rPr>
        <w:t>ВИРІШИЛИ</w:t>
      </w:r>
      <w:r>
        <w:rPr>
          <w:color w:val="auto"/>
          <w:lang w:val="uk-UA"/>
        </w:rPr>
        <w:t>:</w:t>
      </w:r>
    </w:p>
    <w:p w14:paraId="279EB723" w14:textId="70C70E39" w:rsidR="00620338" w:rsidRDefault="00620338" w:rsidP="00620338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Погодити звернення ФОП </w:t>
      </w:r>
      <w:proofErr w:type="spellStart"/>
      <w:r>
        <w:rPr>
          <w:color w:val="auto"/>
          <w:lang w:val="uk-UA"/>
        </w:rPr>
        <w:t>Мец</w:t>
      </w:r>
      <w:proofErr w:type="spellEnd"/>
      <w:r>
        <w:rPr>
          <w:color w:val="auto"/>
          <w:lang w:val="uk-UA"/>
        </w:rPr>
        <w:t xml:space="preserve"> А.О. щодо укладання договору оренди вул. </w:t>
      </w:r>
      <w:proofErr w:type="spellStart"/>
      <w:r>
        <w:rPr>
          <w:color w:val="auto"/>
          <w:lang w:val="uk-UA"/>
        </w:rPr>
        <w:t>Потьомкінська</w:t>
      </w:r>
      <w:proofErr w:type="spellEnd"/>
      <w:r>
        <w:rPr>
          <w:color w:val="auto"/>
          <w:lang w:val="uk-UA"/>
        </w:rPr>
        <w:t>, 147а, загальна площа 123,0 </w:t>
      </w:r>
      <w:proofErr w:type="spellStart"/>
      <w:r>
        <w:rPr>
          <w:color w:val="auto"/>
          <w:lang w:val="uk-UA"/>
        </w:rPr>
        <w:t>кв.м</w:t>
      </w:r>
      <w:proofErr w:type="spellEnd"/>
      <w:r>
        <w:rPr>
          <w:color w:val="auto"/>
          <w:lang w:val="uk-UA"/>
        </w:rPr>
        <w:t xml:space="preserve"> (</w:t>
      </w:r>
      <w:proofErr w:type="spellStart"/>
      <w:r>
        <w:rPr>
          <w:color w:val="auto"/>
          <w:lang w:val="uk-UA"/>
        </w:rPr>
        <w:t>каб</w:t>
      </w:r>
      <w:proofErr w:type="spellEnd"/>
      <w:r>
        <w:rPr>
          <w:color w:val="auto"/>
          <w:lang w:val="uk-UA"/>
        </w:rPr>
        <w:t>. 102, 94, 23, 85), мета використання – дошкільна освітня діяльність, почасово.</w:t>
      </w:r>
    </w:p>
    <w:p w14:paraId="7D36EBA5" w14:textId="332A1350" w:rsidR="00620338" w:rsidRDefault="00620338" w:rsidP="00620338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C74307"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</w:t>
      </w:r>
      <w:r w:rsidR="00C74307">
        <w:rPr>
          <w:b/>
          <w:color w:val="auto"/>
          <w:lang w:val="uk-UA"/>
        </w:rPr>
        <w:t>0</w:t>
      </w:r>
    </w:p>
    <w:p w14:paraId="3EFB0776" w14:textId="77777777" w:rsidR="00620338" w:rsidRPr="00F22508" w:rsidRDefault="00620338" w:rsidP="00620338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 xml:space="preserve">(Під час голосування </w:t>
      </w:r>
      <w:r>
        <w:rPr>
          <w:color w:val="auto"/>
          <w:lang w:val="uk-UA"/>
        </w:rPr>
        <w:t>Рєпін О.В.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F22508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й</w:t>
      </w:r>
      <w:r w:rsidRPr="00F22508">
        <w:rPr>
          <w:color w:val="auto"/>
          <w:lang w:val="uk-UA"/>
        </w:rPr>
        <w:t>)</w:t>
      </w:r>
    </w:p>
    <w:p w14:paraId="1C0779B4" w14:textId="4CCF6217" w:rsidR="009456E4" w:rsidRDefault="009456E4" w:rsidP="00F87200">
      <w:pPr>
        <w:ind w:firstLine="567"/>
        <w:jc w:val="both"/>
        <w:rPr>
          <w:color w:val="auto"/>
          <w:lang w:val="uk-UA"/>
        </w:rPr>
      </w:pPr>
    </w:p>
    <w:p w14:paraId="4AF2FB19" w14:textId="6A84DBF8" w:rsidR="00620338" w:rsidRDefault="00620338" w:rsidP="00F87200">
      <w:pPr>
        <w:ind w:firstLine="567"/>
        <w:jc w:val="both"/>
        <w:rPr>
          <w:sz w:val="20"/>
          <w:szCs w:val="20"/>
          <w:lang w:val="uk-UA"/>
        </w:rPr>
      </w:pPr>
      <w:r w:rsidRPr="00620338">
        <w:rPr>
          <w:b/>
          <w:color w:val="auto"/>
          <w:lang w:val="uk-UA"/>
        </w:rPr>
        <w:t>1</w:t>
      </w:r>
      <w:r w:rsidR="00302B70">
        <w:rPr>
          <w:b/>
          <w:color w:val="auto"/>
          <w:lang w:val="uk-UA"/>
        </w:rPr>
        <w:t>4</w:t>
      </w:r>
      <w:r w:rsidRPr="00620338">
        <w:rPr>
          <w:b/>
          <w:color w:val="auto"/>
          <w:lang w:val="uk-UA"/>
        </w:rPr>
        <w:t>.3.</w:t>
      </w:r>
      <w:r w:rsidR="0024221D">
        <w:rPr>
          <w:b/>
          <w:color w:val="auto"/>
          <w:lang w:val="uk-UA"/>
        </w:rPr>
        <w:t>1</w:t>
      </w:r>
      <w:r w:rsidRPr="00620338">
        <w:rPr>
          <w:b/>
          <w:color w:val="auto"/>
          <w:lang w:val="uk-UA"/>
        </w:rPr>
        <w:t xml:space="preserve">7 </w:t>
      </w:r>
      <w:r w:rsidR="0024221D" w:rsidRPr="0024221D">
        <w:rPr>
          <w:color w:val="auto"/>
          <w:lang w:val="uk-UA"/>
        </w:rPr>
        <w:t xml:space="preserve">Звернення </w:t>
      </w:r>
      <w:r w:rsidR="0024221D" w:rsidRPr="0024221D">
        <w:rPr>
          <w:lang w:val="uk-UA"/>
        </w:rPr>
        <w:t>ТОВ «</w:t>
      </w:r>
      <w:proofErr w:type="spellStart"/>
      <w:r w:rsidR="0024221D" w:rsidRPr="0024221D">
        <w:rPr>
          <w:lang w:val="uk-UA"/>
        </w:rPr>
        <w:t>Медікел</w:t>
      </w:r>
      <w:proofErr w:type="spellEnd"/>
      <w:r w:rsidR="0024221D" w:rsidRPr="0024221D">
        <w:rPr>
          <w:lang w:val="uk-UA"/>
        </w:rPr>
        <w:t xml:space="preserve"> </w:t>
      </w:r>
      <w:proofErr w:type="spellStart"/>
      <w:r w:rsidR="0024221D" w:rsidRPr="0024221D">
        <w:rPr>
          <w:lang w:val="uk-UA"/>
        </w:rPr>
        <w:t>Рут</w:t>
      </w:r>
      <w:proofErr w:type="spellEnd"/>
      <w:r w:rsidR="0024221D" w:rsidRPr="0024221D">
        <w:rPr>
          <w:lang w:val="uk-UA"/>
        </w:rPr>
        <w:t xml:space="preserve">» щодо продовження договору оренди вул. Космонавтів, 97, площа 18,9 </w:t>
      </w:r>
      <w:proofErr w:type="spellStart"/>
      <w:r w:rsidR="0024221D" w:rsidRPr="0024221D">
        <w:rPr>
          <w:lang w:val="uk-UA"/>
        </w:rPr>
        <w:t>кв.м</w:t>
      </w:r>
      <w:proofErr w:type="spellEnd"/>
      <w:r w:rsidR="0024221D" w:rsidRPr="0024221D">
        <w:rPr>
          <w:lang w:val="uk-UA"/>
        </w:rPr>
        <w:t>, мета використання – аптечний пункт.</w:t>
      </w:r>
      <w:r w:rsidR="0024221D">
        <w:rPr>
          <w:sz w:val="20"/>
          <w:szCs w:val="20"/>
          <w:lang w:val="uk-UA"/>
        </w:rPr>
        <w:t xml:space="preserve"> </w:t>
      </w:r>
    </w:p>
    <w:p w14:paraId="7891E469" w14:textId="77777777" w:rsidR="00F70630" w:rsidRDefault="00F70630" w:rsidP="00F70630">
      <w:pPr>
        <w:ind w:firstLine="567"/>
        <w:jc w:val="both"/>
        <w:rPr>
          <w:color w:val="auto"/>
          <w:lang w:val="uk-UA"/>
        </w:rPr>
      </w:pPr>
      <w:r w:rsidRPr="009456E4">
        <w:rPr>
          <w:b/>
          <w:color w:val="auto"/>
          <w:lang w:val="uk-UA"/>
        </w:rPr>
        <w:t>ВИРІШИЛИ</w:t>
      </w:r>
      <w:r>
        <w:rPr>
          <w:color w:val="auto"/>
          <w:lang w:val="uk-UA"/>
        </w:rPr>
        <w:t>:</w:t>
      </w:r>
    </w:p>
    <w:p w14:paraId="235FD31F" w14:textId="191E7C3E" w:rsidR="00F70630" w:rsidRPr="0024221D" w:rsidRDefault="00F70630" w:rsidP="00F8720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Погодити з</w:t>
      </w:r>
      <w:r w:rsidRPr="0024221D">
        <w:rPr>
          <w:color w:val="auto"/>
          <w:lang w:val="uk-UA"/>
        </w:rPr>
        <w:t xml:space="preserve">вернення </w:t>
      </w:r>
      <w:r w:rsidRPr="0024221D">
        <w:rPr>
          <w:lang w:val="uk-UA"/>
        </w:rPr>
        <w:t>ТОВ «</w:t>
      </w:r>
      <w:proofErr w:type="spellStart"/>
      <w:r w:rsidRPr="0024221D">
        <w:rPr>
          <w:lang w:val="uk-UA"/>
        </w:rPr>
        <w:t>Медікел</w:t>
      </w:r>
      <w:proofErr w:type="spellEnd"/>
      <w:r w:rsidRPr="0024221D">
        <w:rPr>
          <w:lang w:val="uk-UA"/>
        </w:rPr>
        <w:t xml:space="preserve"> </w:t>
      </w:r>
      <w:proofErr w:type="spellStart"/>
      <w:r w:rsidRPr="0024221D">
        <w:rPr>
          <w:lang w:val="uk-UA"/>
        </w:rPr>
        <w:t>Рут</w:t>
      </w:r>
      <w:proofErr w:type="spellEnd"/>
      <w:r w:rsidRPr="0024221D">
        <w:rPr>
          <w:lang w:val="uk-UA"/>
        </w:rPr>
        <w:t xml:space="preserve">» щодо продовження договору оренди вул. Космонавтів, 97, площа 18,9 </w:t>
      </w:r>
      <w:proofErr w:type="spellStart"/>
      <w:r w:rsidRPr="0024221D">
        <w:rPr>
          <w:lang w:val="uk-UA"/>
        </w:rPr>
        <w:t>кв.м</w:t>
      </w:r>
      <w:proofErr w:type="spellEnd"/>
      <w:r w:rsidRPr="0024221D">
        <w:rPr>
          <w:lang w:val="uk-UA"/>
        </w:rPr>
        <w:t>, мета використання – аптечний пункт.</w:t>
      </w:r>
    </w:p>
    <w:p w14:paraId="01786D58" w14:textId="3C4F20F5" w:rsidR="00620338" w:rsidRDefault="00620338" w:rsidP="00620338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24221D">
        <w:rPr>
          <w:b/>
          <w:lang w:val="uk-UA"/>
        </w:rPr>
        <w:t>ГОЛОСУВАЛИ:</w:t>
      </w:r>
      <w:r w:rsidRPr="0024221D">
        <w:rPr>
          <w:b/>
          <w:color w:val="auto"/>
          <w:lang w:val="uk-UA"/>
        </w:rPr>
        <w:t xml:space="preserve">  «за»  3 </w:t>
      </w:r>
      <w:r w:rsidR="005D7509" w:rsidRPr="0024221D">
        <w:rPr>
          <w:b/>
          <w:color w:val="auto"/>
          <w:lang w:val="uk-UA"/>
        </w:rPr>
        <w:t>(</w:t>
      </w:r>
      <w:proofErr w:type="spellStart"/>
      <w:r w:rsidR="005D7509" w:rsidRPr="0024221D">
        <w:rPr>
          <w:b/>
          <w:color w:val="auto"/>
          <w:lang w:val="uk-UA"/>
        </w:rPr>
        <w:t>Римарь</w:t>
      </w:r>
      <w:proofErr w:type="spellEnd"/>
      <w:r w:rsidR="005D7509" w:rsidRPr="0024221D">
        <w:rPr>
          <w:b/>
          <w:color w:val="auto"/>
          <w:lang w:val="uk-UA"/>
        </w:rPr>
        <w:t xml:space="preserve"> Є.В., </w:t>
      </w:r>
      <w:proofErr w:type="spellStart"/>
      <w:r w:rsidR="005D7509" w:rsidRPr="0024221D">
        <w:rPr>
          <w:b/>
          <w:color w:val="auto"/>
          <w:lang w:val="uk-UA"/>
        </w:rPr>
        <w:t>Лєпішев</w:t>
      </w:r>
      <w:proofErr w:type="spellEnd"/>
      <w:r w:rsidR="005D7509" w:rsidRPr="0024221D">
        <w:rPr>
          <w:b/>
          <w:color w:val="auto"/>
          <w:lang w:val="uk-UA"/>
        </w:rPr>
        <w:t> О.О.</w:t>
      </w:r>
      <w:r w:rsidR="0024221D" w:rsidRPr="0024221D">
        <w:rPr>
          <w:b/>
          <w:color w:val="auto"/>
          <w:lang w:val="uk-UA"/>
        </w:rPr>
        <w:t xml:space="preserve">, Солтис О.П.) </w:t>
      </w:r>
      <w:r w:rsidRPr="0024221D">
        <w:rPr>
          <w:b/>
          <w:color w:val="auto"/>
          <w:lang w:val="uk-UA"/>
        </w:rPr>
        <w:t>«проти»  0  «утримався»  3</w:t>
      </w:r>
    </w:p>
    <w:p w14:paraId="04077362" w14:textId="77777777" w:rsidR="00620338" w:rsidRPr="00F22508" w:rsidRDefault="00620338" w:rsidP="00620338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 xml:space="preserve">(Під час голосування </w:t>
      </w:r>
      <w:bookmarkStart w:id="2" w:name="_GoBack"/>
      <w:r>
        <w:rPr>
          <w:color w:val="auto"/>
          <w:lang w:val="uk-UA"/>
        </w:rPr>
        <w:t>Рєпін </w:t>
      </w:r>
      <w:bookmarkEnd w:id="2"/>
      <w:r>
        <w:rPr>
          <w:color w:val="auto"/>
          <w:lang w:val="uk-UA"/>
        </w:rPr>
        <w:t>О.В.</w:t>
      </w:r>
      <w:r w:rsidRPr="00F22508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F22508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й</w:t>
      </w:r>
      <w:r w:rsidRPr="00F22508">
        <w:rPr>
          <w:color w:val="auto"/>
          <w:lang w:val="uk-UA"/>
        </w:rPr>
        <w:t>)</w:t>
      </w:r>
    </w:p>
    <w:p w14:paraId="6194224D" w14:textId="77777777" w:rsidR="008F6FF4" w:rsidRDefault="008F6FF4" w:rsidP="008F6FF4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60D25E4C" w14:textId="30A591EF" w:rsidR="00620338" w:rsidRDefault="00620338" w:rsidP="00F87200">
      <w:pPr>
        <w:ind w:firstLine="567"/>
        <w:jc w:val="both"/>
        <w:rPr>
          <w:color w:val="auto"/>
          <w:lang w:val="uk-UA"/>
        </w:rPr>
      </w:pPr>
    </w:p>
    <w:p w14:paraId="5ADC4395" w14:textId="4F198917" w:rsidR="00B043E3" w:rsidRDefault="00B043E3" w:rsidP="00F87200">
      <w:pPr>
        <w:ind w:firstLine="567"/>
        <w:jc w:val="both"/>
        <w:rPr>
          <w:color w:val="auto"/>
          <w:lang w:val="uk-UA"/>
        </w:rPr>
      </w:pPr>
    </w:p>
    <w:p w14:paraId="21AD08A8" w14:textId="0631CB95" w:rsidR="00B043E3" w:rsidRDefault="00B043E3" w:rsidP="00F87200">
      <w:pPr>
        <w:ind w:firstLine="567"/>
        <w:jc w:val="both"/>
        <w:rPr>
          <w:color w:val="auto"/>
          <w:lang w:val="uk-UA"/>
        </w:rPr>
      </w:pPr>
    </w:p>
    <w:p w14:paraId="3F5BCF99" w14:textId="77777777" w:rsidR="00B043E3" w:rsidRDefault="00B043E3" w:rsidP="00F87200">
      <w:pPr>
        <w:ind w:firstLine="567"/>
        <w:jc w:val="both"/>
        <w:rPr>
          <w:color w:val="auto"/>
          <w:lang w:val="uk-UA"/>
        </w:rPr>
      </w:pPr>
    </w:p>
    <w:p w14:paraId="75580D57" w14:textId="27588C51" w:rsidR="00B043E3" w:rsidRDefault="00B043E3" w:rsidP="00F8720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Голова комісії </w:t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proofErr w:type="spellStart"/>
      <w:r>
        <w:rPr>
          <w:color w:val="auto"/>
          <w:lang w:val="uk-UA"/>
        </w:rPr>
        <w:t>Лєпішев</w:t>
      </w:r>
      <w:proofErr w:type="spellEnd"/>
      <w:r>
        <w:rPr>
          <w:color w:val="auto"/>
          <w:lang w:val="uk-UA"/>
        </w:rPr>
        <w:t xml:space="preserve"> О.О.</w:t>
      </w:r>
    </w:p>
    <w:p w14:paraId="659903FA" w14:textId="4037EA76" w:rsidR="00B043E3" w:rsidRDefault="00B043E3" w:rsidP="00F87200">
      <w:pPr>
        <w:ind w:firstLine="567"/>
        <w:jc w:val="both"/>
        <w:rPr>
          <w:color w:val="auto"/>
          <w:lang w:val="uk-UA"/>
        </w:rPr>
      </w:pPr>
    </w:p>
    <w:p w14:paraId="3C2A8E74" w14:textId="47A7CCF6" w:rsidR="00B043E3" w:rsidRDefault="00B043E3" w:rsidP="00F87200">
      <w:pPr>
        <w:ind w:firstLine="567"/>
        <w:jc w:val="both"/>
        <w:rPr>
          <w:color w:val="auto"/>
          <w:lang w:val="uk-UA"/>
        </w:rPr>
      </w:pPr>
    </w:p>
    <w:p w14:paraId="7192C2EE" w14:textId="79CC60AC" w:rsidR="00B043E3" w:rsidRPr="00620338" w:rsidRDefault="00B043E3" w:rsidP="00F8720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Секретар комісії </w:t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  <w:t>Солтис О.П.</w:t>
      </w:r>
    </w:p>
    <w:sectPr w:rsidR="00B043E3" w:rsidRPr="00620338" w:rsidSect="0021515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F10D" w14:textId="77777777" w:rsidR="004464A7" w:rsidRDefault="004464A7" w:rsidP="00215157">
      <w:r>
        <w:separator/>
      </w:r>
    </w:p>
  </w:endnote>
  <w:endnote w:type="continuationSeparator" w:id="0">
    <w:p w14:paraId="5A291F9F" w14:textId="77777777" w:rsidR="004464A7" w:rsidRDefault="004464A7" w:rsidP="002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625844"/>
      <w:docPartObj>
        <w:docPartGallery w:val="Page Numbers (Bottom of Page)"/>
        <w:docPartUnique/>
      </w:docPartObj>
    </w:sdtPr>
    <w:sdtEndPr/>
    <w:sdtContent>
      <w:p w14:paraId="241F76C7" w14:textId="6BB05CC7" w:rsidR="00570B46" w:rsidRDefault="00570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C0ACC" w14:textId="77777777" w:rsidR="00570B46" w:rsidRDefault="00570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9877" w14:textId="77777777" w:rsidR="004464A7" w:rsidRDefault="004464A7" w:rsidP="00215157">
      <w:r>
        <w:separator/>
      </w:r>
    </w:p>
  </w:footnote>
  <w:footnote w:type="continuationSeparator" w:id="0">
    <w:p w14:paraId="777F2DEA" w14:textId="77777777" w:rsidR="004464A7" w:rsidRDefault="004464A7" w:rsidP="0021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306"/>
    <w:multiLevelType w:val="hybridMultilevel"/>
    <w:tmpl w:val="501477EE"/>
    <w:lvl w:ilvl="0" w:tplc="54942FD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2653A73"/>
    <w:multiLevelType w:val="hybridMultilevel"/>
    <w:tmpl w:val="35FC8D6E"/>
    <w:lvl w:ilvl="0" w:tplc="CCF0B3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A12AE8"/>
    <w:multiLevelType w:val="hybridMultilevel"/>
    <w:tmpl w:val="DA80E56C"/>
    <w:lvl w:ilvl="0" w:tplc="9404E3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9C0A0E"/>
    <w:multiLevelType w:val="multilevel"/>
    <w:tmpl w:val="CC0C7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4053DFA"/>
    <w:multiLevelType w:val="hybridMultilevel"/>
    <w:tmpl w:val="F698B5CE"/>
    <w:lvl w:ilvl="0" w:tplc="439AC1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5"/>
    <w:rsid w:val="000065C2"/>
    <w:rsid w:val="000156D5"/>
    <w:rsid w:val="000226C2"/>
    <w:rsid w:val="00082430"/>
    <w:rsid w:val="00097391"/>
    <w:rsid w:val="000B3C96"/>
    <w:rsid w:val="00140259"/>
    <w:rsid w:val="00147F8A"/>
    <w:rsid w:val="001D1632"/>
    <w:rsid w:val="001D1A3A"/>
    <w:rsid w:val="001E30AF"/>
    <w:rsid w:val="001F359E"/>
    <w:rsid w:val="001F7686"/>
    <w:rsid w:val="00215157"/>
    <w:rsid w:val="0024221D"/>
    <w:rsid w:val="00295122"/>
    <w:rsid w:val="002A7309"/>
    <w:rsid w:val="002D0F95"/>
    <w:rsid w:val="002D51F1"/>
    <w:rsid w:val="00302B70"/>
    <w:rsid w:val="00312BF7"/>
    <w:rsid w:val="00313513"/>
    <w:rsid w:val="00327B89"/>
    <w:rsid w:val="003A25FC"/>
    <w:rsid w:val="003D4AC0"/>
    <w:rsid w:val="003E11D0"/>
    <w:rsid w:val="004464A7"/>
    <w:rsid w:val="00462659"/>
    <w:rsid w:val="0046353E"/>
    <w:rsid w:val="004A4EBD"/>
    <w:rsid w:val="004A57C1"/>
    <w:rsid w:val="004C521C"/>
    <w:rsid w:val="004D7674"/>
    <w:rsid w:val="00516F91"/>
    <w:rsid w:val="005349B4"/>
    <w:rsid w:val="00551558"/>
    <w:rsid w:val="00570B46"/>
    <w:rsid w:val="00585A72"/>
    <w:rsid w:val="00590ABA"/>
    <w:rsid w:val="005D4DAA"/>
    <w:rsid w:val="005D7509"/>
    <w:rsid w:val="00605D51"/>
    <w:rsid w:val="00620338"/>
    <w:rsid w:val="00627D74"/>
    <w:rsid w:val="00637596"/>
    <w:rsid w:val="00665A3E"/>
    <w:rsid w:val="006809BE"/>
    <w:rsid w:val="006829E7"/>
    <w:rsid w:val="006838CF"/>
    <w:rsid w:val="00690823"/>
    <w:rsid w:val="006F3E96"/>
    <w:rsid w:val="00722A57"/>
    <w:rsid w:val="007340C6"/>
    <w:rsid w:val="007349F0"/>
    <w:rsid w:val="007815C6"/>
    <w:rsid w:val="007F4DEC"/>
    <w:rsid w:val="00803070"/>
    <w:rsid w:val="00820908"/>
    <w:rsid w:val="008879A0"/>
    <w:rsid w:val="008A2A31"/>
    <w:rsid w:val="008A4FA7"/>
    <w:rsid w:val="008B0FE3"/>
    <w:rsid w:val="008C1C8B"/>
    <w:rsid w:val="008F6FF4"/>
    <w:rsid w:val="00903668"/>
    <w:rsid w:val="00923035"/>
    <w:rsid w:val="009456E4"/>
    <w:rsid w:val="00951810"/>
    <w:rsid w:val="0095774F"/>
    <w:rsid w:val="009702C2"/>
    <w:rsid w:val="009A5624"/>
    <w:rsid w:val="009C03F0"/>
    <w:rsid w:val="009D16CA"/>
    <w:rsid w:val="009D21E2"/>
    <w:rsid w:val="00A03A11"/>
    <w:rsid w:val="00A06EF1"/>
    <w:rsid w:val="00A203F7"/>
    <w:rsid w:val="00A26440"/>
    <w:rsid w:val="00A41F88"/>
    <w:rsid w:val="00AB11E8"/>
    <w:rsid w:val="00AD12B6"/>
    <w:rsid w:val="00AE4B5B"/>
    <w:rsid w:val="00B043E3"/>
    <w:rsid w:val="00B10B72"/>
    <w:rsid w:val="00B11224"/>
    <w:rsid w:val="00B56EB1"/>
    <w:rsid w:val="00BA0B4E"/>
    <w:rsid w:val="00BC486F"/>
    <w:rsid w:val="00BD7B61"/>
    <w:rsid w:val="00BE1587"/>
    <w:rsid w:val="00BF2004"/>
    <w:rsid w:val="00C1396E"/>
    <w:rsid w:val="00C43A95"/>
    <w:rsid w:val="00C52AE4"/>
    <w:rsid w:val="00C74307"/>
    <w:rsid w:val="00C809F4"/>
    <w:rsid w:val="00CA68D6"/>
    <w:rsid w:val="00CF36C7"/>
    <w:rsid w:val="00CF758D"/>
    <w:rsid w:val="00D12072"/>
    <w:rsid w:val="00D53811"/>
    <w:rsid w:val="00D54A23"/>
    <w:rsid w:val="00DB602D"/>
    <w:rsid w:val="00DB6F7D"/>
    <w:rsid w:val="00DC4E4B"/>
    <w:rsid w:val="00E603D2"/>
    <w:rsid w:val="00EA1714"/>
    <w:rsid w:val="00EC4707"/>
    <w:rsid w:val="00ED79D6"/>
    <w:rsid w:val="00EE2052"/>
    <w:rsid w:val="00EE66C4"/>
    <w:rsid w:val="00EF2A74"/>
    <w:rsid w:val="00F22AC6"/>
    <w:rsid w:val="00F52FAA"/>
    <w:rsid w:val="00F60D2C"/>
    <w:rsid w:val="00F66E93"/>
    <w:rsid w:val="00F67B5F"/>
    <w:rsid w:val="00F70630"/>
    <w:rsid w:val="00F772E9"/>
    <w:rsid w:val="00F87200"/>
    <w:rsid w:val="00FC29D2"/>
    <w:rsid w:val="00FC42C5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2673"/>
  <w15:chartTrackingRefBased/>
  <w15:docId w15:val="{2E26E630-AE6B-4D21-B75D-592F881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7C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15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15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15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AD1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56</cp:revision>
  <cp:lastPrinted>2018-10-22T07:39:00Z</cp:lastPrinted>
  <dcterms:created xsi:type="dcterms:W3CDTF">2018-10-03T05:34:00Z</dcterms:created>
  <dcterms:modified xsi:type="dcterms:W3CDTF">2018-10-22T08:18:00Z</dcterms:modified>
</cp:coreProperties>
</file>